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7C" w:rsidRPr="0046507C" w:rsidRDefault="0046507C" w:rsidP="0046507C">
      <w:pPr>
        <w:spacing w:after="0" w:line="240" w:lineRule="auto"/>
        <w:jc w:val="center"/>
        <w:textAlignment w:val="top"/>
        <w:outlineLvl w:val="2"/>
        <w:rPr>
          <w:rFonts w:ascii="Arial" w:eastAsia="Times New Roman" w:hAnsi="Arial" w:cs="Arial"/>
          <w:b/>
          <w:bCs/>
          <w:sz w:val="36"/>
          <w:szCs w:val="36"/>
          <w:lang w:eastAsia="ru-RU"/>
        </w:rPr>
      </w:pPr>
      <w:r w:rsidRPr="0046507C">
        <w:rPr>
          <w:rFonts w:ascii="Arial" w:eastAsia="Times New Roman" w:hAnsi="Arial" w:cs="Arial"/>
          <w:b/>
          <w:bCs/>
          <w:sz w:val="36"/>
          <w:szCs w:val="36"/>
          <w:lang w:eastAsia="ru-RU"/>
        </w:rPr>
        <w:t>РОССИЙСКАЯ ФЕДЕРАЦИЯ</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2"/>
        <w:rPr>
          <w:rFonts w:ascii="Arial" w:eastAsia="Times New Roman" w:hAnsi="Arial" w:cs="Arial"/>
          <w:b/>
          <w:bCs/>
          <w:sz w:val="36"/>
          <w:szCs w:val="36"/>
          <w:lang w:eastAsia="ru-RU"/>
        </w:rPr>
      </w:pPr>
      <w:r w:rsidRPr="0046507C">
        <w:rPr>
          <w:rFonts w:ascii="Arial" w:eastAsia="Times New Roman" w:hAnsi="Arial" w:cs="Arial"/>
          <w:b/>
          <w:bCs/>
          <w:sz w:val="36"/>
          <w:szCs w:val="36"/>
          <w:lang w:eastAsia="ru-RU"/>
        </w:rPr>
        <w:t>ФЕДЕРАЛЬНЫЙ ЗАКОН</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2"/>
        <w:rPr>
          <w:rFonts w:ascii="Arial" w:eastAsia="Times New Roman" w:hAnsi="Arial" w:cs="Arial"/>
          <w:b/>
          <w:bCs/>
          <w:sz w:val="36"/>
          <w:szCs w:val="36"/>
          <w:lang w:eastAsia="ru-RU"/>
        </w:rPr>
      </w:pPr>
      <w:r w:rsidRPr="0046507C">
        <w:rPr>
          <w:rFonts w:ascii="Arial" w:eastAsia="Times New Roman" w:hAnsi="Arial" w:cs="Arial"/>
          <w:b/>
          <w:bCs/>
          <w:sz w:val="36"/>
          <w:szCs w:val="36"/>
          <w:lang w:eastAsia="ru-RU"/>
        </w:rPr>
        <w:t>ОБ АВТОНОМНЫХ УЧРЕЖДЕНИЯХ</w:t>
      </w:r>
      <w:bookmarkStart w:id="0" w:name="l1"/>
      <w:bookmarkEnd w:id="0"/>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xml:space="preserve">(в ред. Федеральных законов </w:t>
      </w:r>
      <w:hyperlink r:id="rId5" w:history="1">
        <w:r w:rsidRPr="0046507C">
          <w:rPr>
            <w:rFonts w:ascii="Arial" w:eastAsia="Times New Roman" w:hAnsi="Arial" w:cs="Arial"/>
            <w:color w:val="0066CC"/>
            <w:sz w:val="24"/>
            <w:szCs w:val="24"/>
            <w:u w:val="single"/>
            <w:lang w:eastAsia="ru-RU"/>
          </w:rPr>
          <w:t>от 24.07.2007 N 215-ФЗ</w:t>
        </w:r>
      </w:hyperlink>
      <w:r w:rsidRPr="0046507C">
        <w:rPr>
          <w:rFonts w:ascii="Arial" w:eastAsia="Times New Roman" w:hAnsi="Arial" w:cs="Arial"/>
          <w:sz w:val="20"/>
          <w:szCs w:val="20"/>
          <w:lang w:eastAsia="ru-RU"/>
        </w:rPr>
        <w:t xml:space="preserve">, </w:t>
      </w:r>
      <w:hyperlink r:id="rId6" w:history="1">
        <w:r w:rsidRPr="0046507C">
          <w:rPr>
            <w:rFonts w:ascii="Arial" w:eastAsia="Times New Roman" w:hAnsi="Arial" w:cs="Arial"/>
            <w:color w:val="0066CC"/>
            <w:sz w:val="24"/>
            <w:szCs w:val="24"/>
            <w:u w:val="single"/>
            <w:lang w:eastAsia="ru-RU"/>
          </w:rPr>
          <w:t>от 18.10.2007 N 230-ФЗ</w:t>
        </w:r>
      </w:hyperlink>
      <w:r w:rsidRPr="0046507C">
        <w:rPr>
          <w:rFonts w:ascii="Arial" w:eastAsia="Times New Roman" w:hAnsi="Arial" w:cs="Arial"/>
          <w:sz w:val="20"/>
          <w:szCs w:val="20"/>
          <w:lang w:eastAsia="ru-RU"/>
        </w:rPr>
        <w:t xml:space="preserve">, </w:t>
      </w:r>
      <w:hyperlink r:id="rId7"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 xml:space="preserve">, </w:t>
      </w:r>
      <w:hyperlink r:id="rId8" w:history="1">
        <w:r w:rsidRPr="0046507C">
          <w:rPr>
            <w:rFonts w:ascii="Arial" w:eastAsia="Times New Roman" w:hAnsi="Arial" w:cs="Arial"/>
            <w:color w:val="0066CC"/>
            <w:sz w:val="24"/>
            <w:szCs w:val="24"/>
            <w:u w:val="single"/>
            <w:lang w:eastAsia="ru-RU"/>
          </w:rPr>
          <w:t>от 14.06.2011 N 142-ФЗ</w:t>
        </w:r>
      </w:hyperlink>
      <w:r w:rsidRPr="0046507C">
        <w:rPr>
          <w:rFonts w:ascii="Arial" w:eastAsia="Times New Roman" w:hAnsi="Arial" w:cs="Arial"/>
          <w:sz w:val="20"/>
          <w:szCs w:val="20"/>
          <w:lang w:eastAsia="ru-RU"/>
        </w:rPr>
        <w:t xml:space="preserve">, </w:t>
      </w:r>
      <w:hyperlink r:id="rId9"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 xml:space="preserve">, </w:t>
      </w:r>
      <w:hyperlink r:id="rId10" w:history="1">
        <w:r w:rsidRPr="0046507C">
          <w:rPr>
            <w:rFonts w:ascii="Arial" w:eastAsia="Times New Roman" w:hAnsi="Arial" w:cs="Arial"/>
            <w:color w:val="0066CC"/>
            <w:sz w:val="24"/>
            <w:szCs w:val="24"/>
            <w:u w:val="single"/>
            <w:lang w:eastAsia="ru-RU"/>
          </w:rPr>
          <w:t>от 06.11.2011 N 291-ФЗ</w:t>
        </w:r>
      </w:hyperlink>
      <w:r w:rsidRPr="0046507C">
        <w:rPr>
          <w:rFonts w:ascii="Arial" w:eastAsia="Times New Roman" w:hAnsi="Arial" w:cs="Arial"/>
          <w:sz w:val="20"/>
          <w:szCs w:val="20"/>
          <w:lang w:eastAsia="ru-RU"/>
        </w:rPr>
        <w:t xml:space="preserve">, </w:t>
      </w:r>
      <w:hyperlink r:id="rId11" w:anchor="l177" w:history="1">
        <w:r w:rsidRPr="0046507C">
          <w:rPr>
            <w:rFonts w:ascii="Arial" w:eastAsia="Times New Roman" w:hAnsi="Arial" w:cs="Arial"/>
            <w:color w:val="0066CC"/>
            <w:sz w:val="24"/>
            <w:szCs w:val="24"/>
            <w:u w:val="single"/>
            <w:lang w:eastAsia="ru-RU"/>
          </w:rPr>
          <w:t>от 03.12.2012 N 240-ФЗ</w:t>
        </w:r>
      </w:hyperlink>
      <w:r w:rsidRPr="0046507C">
        <w:rPr>
          <w:rFonts w:ascii="Arial" w:eastAsia="Times New Roman" w:hAnsi="Arial" w:cs="Arial"/>
          <w:sz w:val="20"/>
          <w:szCs w:val="20"/>
          <w:lang w:eastAsia="ru-RU"/>
        </w:rPr>
        <w:t xml:space="preserve">, </w:t>
      </w:r>
      <w:hyperlink r:id="rId12" w:history="1">
        <w:r w:rsidRPr="0046507C">
          <w:rPr>
            <w:rFonts w:ascii="Arial" w:eastAsia="Times New Roman" w:hAnsi="Arial" w:cs="Arial"/>
            <w:color w:val="0066CC"/>
            <w:sz w:val="24"/>
            <w:szCs w:val="24"/>
            <w:u w:val="single"/>
            <w:lang w:eastAsia="ru-RU"/>
          </w:rPr>
          <w:t>от 28.12.2013 N 413-ФЗ</w:t>
        </w:r>
      </w:hyperlink>
      <w:r w:rsidRPr="0046507C">
        <w:rPr>
          <w:rFonts w:ascii="Arial" w:eastAsia="Times New Roman" w:hAnsi="Arial" w:cs="Arial"/>
          <w:sz w:val="20"/>
          <w:szCs w:val="20"/>
          <w:lang w:eastAsia="ru-RU"/>
        </w:rPr>
        <w:t xml:space="preserve">, </w:t>
      </w:r>
      <w:hyperlink r:id="rId13" w:history="1">
        <w:r w:rsidRPr="0046507C">
          <w:rPr>
            <w:rFonts w:ascii="Arial" w:eastAsia="Times New Roman" w:hAnsi="Arial" w:cs="Arial"/>
            <w:color w:val="0066CC"/>
            <w:sz w:val="24"/>
            <w:szCs w:val="24"/>
            <w:u w:val="single"/>
            <w:lang w:eastAsia="ru-RU"/>
          </w:rPr>
          <w:t>от 28.12.2013 N 418-ФЗ</w:t>
        </w:r>
      </w:hyperlink>
      <w:r w:rsidRPr="0046507C">
        <w:rPr>
          <w:rFonts w:ascii="Arial" w:eastAsia="Times New Roman" w:hAnsi="Arial" w:cs="Arial"/>
          <w:sz w:val="20"/>
          <w:szCs w:val="20"/>
          <w:lang w:eastAsia="ru-RU"/>
        </w:rPr>
        <w:t xml:space="preserve">, </w:t>
      </w:r>
      <w:hyperlink r:id="rId14" w:history="1">
        <w:r w:rsidRPr="0046507C">
          <w:rPr>
            <w:rFonts w:ascii="Arial" w:eastAsia="Times New Roman" w:hAnsi="Arial" w:cs="Arial"/>
            <w:color w:val="0066CC"/>
            <w:sz w:val="24"/>
            <w:szCs w:val="24"/>
            <w:u w:val="single"/>
            <w:lang w:eastAsia="ru-RU"/>
          </w:rPr>
          <w:t>от 04.11.2014 N 337-ФЗ</w:t>
        </w:r>
      </w:hyperlink>
      <w:r w:rsidRPr="0046507C">
        <w:rPr>
          <w:rFonts w:ascii="Arial" w:eastAsia="Times New Roman" w:hAnsi="Arial" w:cs="Arial"/>
          <w:sz w:val="20"/>
          <w:szCs w:val="20"/>
          <w:lang w:eastAsia="ru-RU"/>
        </w:rPr>
        <w:t>)</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right"/>
        <w:textAlignment w:val="top"/>
        <w:rPr>
          <w:rFonts w:ascii="Arial" w:eastAsia="Times New Roman" w:hAnsi="Arial" w:cs="Arial"/>
          <w:sz w:val="20"/>
          <w:szCs w:val="20"/>
          <w:lang w:eastAsia="ru-RU"/>
        </w:rPr>
      </w:pPr>
      <w:r w:rsidRPr="0046507C">
        <w:rPr>
          <w:rFonts w:ascii="Arial" w:eastAsia="Times New Roman" w:hAnsi="Arial" w:cs="Arial"/>
          <w:i/>
          <w:iCs/>
          <w:sz w:val="20"/>
          <w:szCs w:val="20"/>
          <w:lang w:eastAsia="ru-RU"/>
        </w:rPr>
        <w:t xml:space="preserve">Принят </w:t>
      </w:r>
      <w:r w:rsidRPr="0046507C">
        <w:rPr>
          <w:rFonts w:ascii="Arial" w:eastAsia="Times New Roman" w:hAnsi="Arial" w:cs="Arial"/>
          <w:sz w:val="20"/>
          <w:szCs w:val="20"/>
          <w:lang w:eastAsia="ru-RU"/>
        </w:rPr>
        <w:br/>
      </w:r>
      <w:r w:rsidRPr="0046507C">
        <w:rPr>
          <w:rFonts w:ascii="Arial" w:eastAsia="Times New Roman" w:hAnsi="Arial" w:cs="Arial"/>
          <w:i/>
          <w:iCs/>
          <w:sz w:val="20"/>
          <w:szCs w:val="20"/>
          <w:lang w:eastAsia="ru-RU"/>
        </w:rPr>
        <w:t xml:space="preserve">Государственной Думой </w:t>
      </w:r>
      <w:r w:rsidRPr="0046507C">
        <w:rPr>
          <w:rFonts w:ascii="Arial" w:eastAsia="Times New Roman" w:hAnsi="Arial" w:cs="Arial"/>
          <w:sz w:val="20"/>
          <w:szCs w:val="20"/>
          <w:lang w:eastAsia="ru-RU"/>
        </w:rPr>
        <w:br/>
      </w:r>
      <w:r w:rsidRPr="0046507C">
        <w:rPr>
          <w:rFonts w:ascii="Arial" w:eastAsia="Times New Roman" w:hAnsi="Arial" w:cs="Arial"/>
          <w:i/>
          <w:iCs/>
          <w:sz w:val="20"/>
          <w:szCs w:val="20"/>
          <w:lang w:eastAsia="ru-RU"/>
        </w:rPr>
        <w:t xml:space="preserve">11 октября 2006 года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right"/>
        <w:textAlignment w:val="top"/>
        <w:rPr>
          <w:rFonts w:ascii="Arial" w:eastAsia="Times New Roman" w:hAnsi="Arial" w:cs="Arial"/>
          <w:sz w:val="20"/>
          <w:szCs w:val="20"/>
          <w:lang w:eastAsia="ru-RU"/>
        </w:rPr>
      </w:pPr>
      <w:r w:rsidRPr="0046507C">
        <w:rPr>
          <w:rFonts w:ascii="Arial" w:eastAsia="Times New Roman" w:hAnsi="Arial" w:cs="Arial"/>
          <w:i/>
          <w:iCs/>
          <w:sz w:val="20"/>
          <w:szCs w:val="20"/>
          <w:lang w:eastAsia="ru-RU"/>
        </w:rPr>
        <w:t xml:space="preserve">Одобрен </w:t>
      </w:r>
      <w:r w:rsidRPr="0046507C">
        <w:rPr>
          <w:rFonts w:ascii="Arial" w:eastAsia="Times New Roman" w:hAnsi="Arial" w:cs="Arial"/>
          <w:sz w:val="20"/>
          <w:szCs w:val="20"/>
          <w:lang w:eastAsia="ru-RU"/>
        </w:rPr>
        <w:br/>
      </w:r>
      <w:r w:rsidRPr="0046507C">
        <w:rPr>
          <w:rFonts w:ascii="Arial" w:eastAsia="Times New Roman" w:hAnsi="Arial" w:cs="Arial"/>
          <w:i/>
          <w:iCs/>
          <w:sz w:val="20"/>
          <w:szCs w:val="20"/>
          <w:lang w:eastAsia="ru-RU"/>
        </w:rPr>
        <w:t xml:space="preserve">Советом Федерации </w:t>
      </w:r>
      <w:r w:rsidRPr="0046507C">
        <w:rPr>
          <w:rFonts w:ascii="Arial" w:eastAsia="Times New Roman" w:hAnsi="Arial" w:cs="Arial"/>
          <w:sz w:val="20"/>
          <w:szCs w:val="20"/>
          <w:lang w:eastAsia="ru-RU"/>
        </w:rPr>
        <w:br/>
      </w:r>
      <w:r w:rsidRPr="0046507C">
        <w:rPr>
          <w:rFonts w:ascii="Arial" w:eastAsia="Times New Roman" w:hAnsi="Arial" w:cs="Arial"/>
          <w:i/>
          <w:iCs/>
          <w:sz w:val="20"/>
          <w:szCs w:val="20"/>
          <w:lang w:eastAsia="ru-RU"/>
        </w:rPr>
        <w:t xml:space="preserve">27 октября 2006 года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 w:name="h189"/>
      <w:bookmarkEnd w:id="1"/>
      <w:r w:rsidRPr="0046507C">
        <w:rPr>
          <w:rFonts w:ascii="Arial" w:eastAsia="Times New Roman" w:hAnsi="Arial" w:cs="Arial"/>
          <w:b/>
          <w:bCs/>
          <w:sz w:val="27"/>
          <w:szCs w:val="27"/>
          <w:lang w:eastAsia="ru-RU"/>
        </w:rPr>
        <w:t xml:space="preserve">Глава 1. Общие положения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 w:name="h190"/>
      <w:bookmarkEnd w:id="2"/>
      <w:r w:rsidRPr="0046507C">
        <w:rPr>
          <w:rFonts w:ascii="Arial" w:eastAsia="Times New Roman" w:hAnsi="Arial" w:cs="Arial"/>
          <w:b/>
          <w:bCs/>
          <w:sz w:val="27"/>
          <w:szCs w:val="27"/>
          <w:lang w:eastAsia="ru-RU"/>
        </w:rPr>
        <w:t xml:space="preserve">Статья 1. Отношения, регулируемые настоящим Федеральным законом </w:t>
      </w:r>
      <w:bookmarkStart w:id="3" w:name="l2"/>
      <w:bookmarkEnd w:id="3"/>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Настоящий Федеральный закон определяет в соответствии с Гражданским </w:t>
      </w:r>
      <w:hyperlink r:id="rId15" w:history="1">
        <w:r w:rsidRPr="0046507C">
          <w:rPr>
            <w:rFonts w:ascii="Arial" w:eastAsia="Times New Roman" w:hAnsi="Arial" w:cs="Arial"/>
            <w:color w:val="0066CC"/>
            <w:sz w:val="24"/>
            <w:szCs w:val="24"/>
            <w:u w:val="single"/>
            <w:lang w:eastAsia="ru-RU"/>
          </w:rPr>
          <w:t>кодексом</w:t>
        </w:r>
      </w:hyperlink>
      <w:r w:rsidRPr="0046507C">
        <w:rPr>
          <w:rFonts w:ascii="Arial" w:eastAsia="Times New Roman" w:hAnsi="Arial" w:cs="Arial"/>
          <w:sz w:val="20"/>
          <w:szCs w:val="20"/>
          <w:lang w:eastAsia="ru-RU"/>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w:t>
      </w:r>
      <w:bookmarkStart w:id="4" w:name="l3"/>
      <w:bookmarkEnd w:id="4"/>
      <w:r w:rsidRPr="0046507C">
        <w:rPr>
          <w:rFonts w:ascii="Arial" w:eastAsia="Times New Roman" w:hAnsi="Arial" w:cs="Arial"/>
          <w:sz w:val="20"/>
          <w:szCs w:val="20"/>
          <w:lang w:eastAsia="ru-RU"/>
        </w:rPr>
        <w:t xml:space="preserve">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w:t>
      </w:r>
      <w:bookmarkStart w:id="5" w:name="l4"/>
      <w:bookmarkEnd w:id="5"/>
      <w:r w:rsidRPr="0046507C">
        <w:rPr>
          <w:rFonts w:ascii="Arial" w:eastAsia="Times New Roman" w:hAnsi="Arial" w:cs="Arial"/>
          <w:sz w:val="20"/>
          <w:szCs w:val="20"/>
          <w:lang w:eastAsia="ru-RU"/>
        </w:rPr>
        <w:br/>
        <w:t xml:space="preserve">    2. Для автономных учреждений, осуществляющих деятельность в сферах, указанных в </w:t>
      </w:r>
      <w:hyperlink r:id="rId16" w:anchor="l5" w:tgtFrame="_self" w:history="1">
        <w:r w:rsidRPr="0046507C">
          <w:rPr>
            <w:rFonts w:ascii="Arial" w:eastAsia="Times New Roman" w:hAnsi="Arial" w:cs="Arial"/>
            <w:color w:val="0066CC"/>
            <w:sz w:val="24"/>
            <w:szCs w:val="24"/>
            <w:u w:val="single"/>
            <w:lang w:eastAsia="ru-RU"/>
          </w:rPr>
          <w:t>части 1</w:t>
        </w:r>
      </w:hyperlink>
      <w:r w:rsidRPr="0046507C">
        <w:rPr>
          <w:rFonts w:ascii="Arial" w:eastAsia="Times New Roman" w:hAnsi="Arial" w:cs="Arial"/>
          <w:sz w:val="20"/>
          <w:szCs w:val="20"/>
          <w:lang w:eastAsia="ru-RU"/>
        </w:rPr>
        <w:t xml:space="preserve"> статьи 2 настоящего Федерального закона, федеральными законами могут определяться особенности регулирования отношений, указанных в части 1 настоящей статьи. </w:t>
      </w:r>
      <w:bookmarkStart w:id="6" w:name="l5"/>
      <w:bookmarkEnd w:id="6"/>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7" w:name="h191"/>
      <w:bookmarkEnd w:id="7"/>
      <w:r w:rsidRPr="0046507C">
        <w:rPr>
          <w:rFonts w:ascii="Arial" w:eastAsia="Times New Roman" w:hAnsi="Arial" w:cs="Arial"/>
          <w:b/>
          <w:bCs/>
          <w:sz w:val="27"/>
          <w:szCs w:val="27"/>
          <w:lang w:eastAsia="ru-RU"/>
        </w:rPr>
        <w:t xml:space="preserve">Статья 2. Автономное учреждение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w:t>
      </w:r>
      <w:bookmarkStart w:id="8" w:name="l6"/>
      <w:bookmarkEnd w:id="8"/>
      <w:r w:rsidRPr="0046507C">
        <w:rPr>
          <w:rFonts w:ascii="Arial" w:eastAsia="Times New Roman" w:hAnsi="Arial" w:cs="Arial"/>
          <w:sz w:val="20"/>
          <w:szCs w:val="20"/>
          <w:lang w:eastAsia="ru-RU"/>
        </w:rPr>
        <w:t xml:space="preserve">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w:t>
      </w:r>
      <w:bookmarkStart w:id="9" w:name="l7"/>
      <w:bookmarkEnd w:id="9"/>
      <w:r w:rsidRPr="0046507C">
        <w:rPr>
          <w:rFonts w:ascii="Arial" w:eastAsia="Times New Roman" w:hAnsi="Arial" w:cs="Arial"/>
          <w:sz w:val="20"/>
          <w:szCs w:val="20"/>
          <w:lang w:eastAsia="ru-RU"/>
        </w:rPr>
        <w:t xml:space="preserve">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 </w:t>
      </w:r>
      <w:r w:rsidRPr="0046507C">
        <w:rPr>
          <w:rFonts w:ascii="Arial" w:eastAsia="Times New Roman" w:hAnsi="Arial" w:cs="Arial"/>
          <w:sz w:val="20"/>
          <w:szCs w:val="20"/>
          <w:lang w:eastAsia="ru-RU"/>
        </w:rPr>
        <w:br/>
        <w:t xml:space="preserve">    (в ред. Федеральных законов </w:t>
      </w:r>
      <w:hyperlink r:id="rId17" w:anchor="l19" w:history="1">
        <w:r w:rsidRPr="0046507C">
          <w:rPr>
            <w:rFonts w:ascii="Arial" w:eastAsia="Times New Roman" w:hAnsi="Arial" w:cs="Arial"/>
            <w:color w:val="0066CC"/>
            <w:sz w:val="24"/>
            <w:szCs w:val="24"/>
            <w:u w:val="single"/>
            <w:lang w:eastAsia="ru-RU"/>
          </w:rPr>
          <w:t>от 24.07.2007 N 215-ФЗ</w:t>
        </w:r>
      </w:hyperlink>
      <w:r w:rsidRPr="0046507C">
        <w:rPr>
          <w:rFonts w:ascii="Arial" w:eastAsia="Times New Roman" w:hAnsi="Arial" w:cs="Arial"/>
          <w:sz w:val="20"/>
          <w:szCs w:val="20"/>
          <w:lang w:eastAsia="ru-RU"/>
        </w:rPr>
        <w:t xml:space="preserve">, </w:t>
      </w:r>
      <w:hyperlink r:id="rId18"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 xml:space="preserve">, </w:t>
      </w:r>
      <w:hyperlink r:id="rId19" w:anchor="l160" w:history="1">
        <w:r w:rsidRPr="0046507C">
          <w:rPr>
            <w:rFonts w:ascii="Arial" w:eastAsia="Times New Roman" w:hAnsi="Arial" w:cs="Arial"/>
            <w:color w:val="0066CC"/>
            <w:sz w:val="24"/>
            <w:szCs w:val="24"/>
            <w:u w:val="single"/>
            <w:lang w:eastAsia="ru-RU"/>
          </w:rPr>
          <w:t>от 14.06.2011 N 142-ФЗ</w:t>
        </w:r>
      </w:hyperlink>
      <w:r w:rsidRPr="0046507C">
        <w:rPr>
          <w:rFonts w:ascii="Arial" w:eastAsia="Times New Roman" w:hAnsi="Arial" w:cs="Arial"/>
          <w:sz w:val="20"/>
          <w:szCs w:val="20"/>
          <w:lang w:eastAsia="ru-RU"/>
        </w:rPr>
        <w:t xml:space="preserve">, </w:t>
      </w:r>
      <w:hyperlink r:id="rId20" w:anchor="l3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r w:rsidRPr="0046507C">
        <w:rPr>
          <w:rFonts w:ascii="Arial" w:eastAsia="Times New Roman" w:hAnsi="Arial" w:cs="Arial"/>
          <w:sz w:val="20"/>
          <w:szCs w:val="20"/>
          <w:lang w:eastAsia="ru-RU"/>
        </w:rPr>
        <w:br/>
        <w:t> </w:t>
      </w:r>
      <w:r w:rsidRPr="0046507C">
        <w:rPr>
          <w:rFonts w:ascii="Arial" w:eastAsia="Times New Roman" w:hAnsi="Arial" w:cs="Arial"/>
          <w:sz w:val="20"/>
          <w:szCs w:val="20"/>
          <w:lang w:eastAsia="ru-RU"/>
        </w:rPr>
        <w:br/>
        <w:t>    </w:t>
      </w:r>
      <w:r w:rsidRPr="0046507C">
        <w:rPr>
          <w:rFonts w:ascii="Arial" w:eastAsia="Times New Roman" w:hAnsi="Arial" w:cs="Arial"/>
          <w:b/>
          <w:bCs/>
          <w:i/>
          <w:iCs/>
          <w:color w:val="FF0000"/>
          <w:sz w:val="20"/>
          <w:szCs w:val="20"/>
          <w:lang w:eastAsia="ru-RU"/>
        </w:rPr>
        <w:t>РЕФЕРЕНТ</w:t>
      </w:r>
      <w:r w:rsidRPr="0046507C">
        <w:rPr>
          <w:rFonts w:ascii="Arial" w:eastAsia="Times New Roman" w:hAnsi="Arial" w:cs="Arial"/>
          <w:b/>
          <w:bCs/>
          <w:i/>
          <w:iCs/>
          <w:sz w:val="20"/>
          <w:szCs w:val="20"/>
          <w:lang w:eastAsia="ru-RU"/>
        </w:rPr>
        <w:t>: Действие положений части 1 статьи 2 распространяется на правоотношения, возникшие с 8 января 2007 года (</w:t>
      </w:r>
      <w:hyperlink r:id="rId21" w:anchor="l165" w:history="1">
        <w:r w:rsidRPr="0046507C">
          <w:rPr>
            <w:rFonts w:ascii="Arial" w:eastAsia="Times New Roman" w:hAnsi="Arial" w:cs="Arial"/>
            <w:b/>
            <w:bCs/>
            <w:i/>
            <w:iCs/>
            <w:color w:val="0066CC"/>
            <w:sz w:val="24"/>
            <w:szCs w:val="24"/>
            <w:u w:val="single"/>
            <w:lang w:eastAsia="ru-RU"/>
          </w:rPr>
          <w:t>пункт 3</w:t>
        </w:r>
      </w:hyperlink>
      <w:r w:rsidRPr="0046507C">
        <w:rPr>
          <w:rFonts w:ascii="Arial" w:eastAsia="Times New Roman" w:hAnsi="Arial" w:cs="Arial"/>
          <w:b/>
          <w:bCs/>
          <w:i/>
          <w:iCs/>
          <w:sz w:val="20"/>
          <w:szCs w:val="20"/>
          <w:lang w:eastAsia="ru-RU"/>
        </w:rPr>
        <w:t xml:space="preserve"> </w:t>
      </w:r>
      <w:bookmarkStart w:id="10" w:name="l274"/>
      <w:bookmarkEnd w:id="10"/>
      <w:r w:rsidRPr="0046507C">
        <w:rPr>
          <w:rFonts w:ascii="Arial" w:eastAsia="Times New Roman" w:hAnsi="Arial" w:cs="Arial"/>
          <w:b/>
          <w:bCs/>
          <w:i/>
          <w:iCs/>
          <w:sz w:val="20"/>
          <w:szCs w:val="20"/>
          <w:lang w:eastAsia="ru-RU"/>
        </w:rPr>
        <w:t>статьи 5 Федерального закона от 14.06.2011 N 142-ФЗ)</w:t>
      </w:r>
      <w:r w:rsidRPr="0046507C">
        <w:rPr>
          <w:rFonts w:ascii="Arial" w:eastAsia="Times New Roman" w:hAnsi="Arial" w:cs="Arial"/>
          <w:sz w:val="20"/>
          <w:szCs w:val="20"/>
          <w:lang w:eastAsia="ru-RU"/>
        </w:rPr>
        <w:br/>
        <w:t> </w:t>
      </w:r>
      <w:r w:rsidRPr="0046507C">
        <w:rPr>
          <w:rFonts w:ascii="Arial" w:eastAsia="Times New Roman" w:hAnsi="Arial" w:cs="Arial"/>
          <w:sz w:val="20"/>
          <w:szCs w:val="20"/>
          <w:lang w:eastAsia="ru-RU"/>
        </w:rPr>
        <w:br/>
        <w:t> </w:t>
      </w:r>
      <w:r w:rsidRPr="0046507C">
        <w:rPr>
          <w:rFonts w:ascii="Arial" w:eastAsia="Times New Roman" w:hAnsi="Arial" w:cs="Arial"/>
          <w:sz w:val="20"/>
          <w:szCs w:val="20"/>
          <w:lang w:eastAsia="ru-RU"/>
        </w:rPr>
        <w:br/>
        <w:t xml:space="preserve">    2. Автономное учреждение является юридическим лицом и от своего имени может приобретать и осуществлять </w:t>
      </w:r>
      <w:bookmarkStart w:id="11" w:name="l273"/>
      <w:bookmarkEnd w:id="11"/>
      <w:r w:rsidRPr="0046507C">
        <w:rPr>
          <w:rFonts w:ascii="Arial" w:eastAsia="Times New Roman" w:hAnsi="Arial" w:cs="Arial"/>
          <w:sz w:val="20"/>
          <w:szCs w:val="20"/>
          <w:lang w:eastAsia="ru-RU"/>
        </w:rPr>
        <w:t xml:space="preserve">имущественные и личные неимущественные права, нести обязанности, быть истцом и </w:t>
      </w:r>
      <w:bookmarkStart w:id="12" w:name="l8"/>
      <w:bookmarkEnd w:id="12"/>
      <w:r w:rsidRPr="0046507C">
        <w:rPr>
          <w:rFonts w:ascii="Arial" w:eastAsia="Times New Roman" w:hAnsi="Arial" w:cs="Arial"/>
          <w:sz w:val="20"/>
          <w:szCs w:val="20"/>
          <w:lang w:eastAsia="ru-RU"/>
        </w:rPr>
        <w:t xml:space="preserve">ответчиком в суде. </w:t>
      </w:r>
      <w:r w:rsidRPr="0046507C">
        <w:rPr>
          <w:rFonts w:ascii="Arial" w:eastAsia="Times New Roman" w:hAnsi="Arial" w:cs="Arial"/>
          <w:sz w:val="20"/>
          <w:szCs w:val="20"/>
          <w:lang w:eastAsia="ru-RU"/>
        </w:rPr>
        <w:br/>
        <w:t xml:space="preserve">    3. Автономное учреждение, созданное на базе имущества, находящегося в федеральной </w:t>
      </w:r>
      <w:r w:rsidRPr="0046507C">
        <w:rPr>
          <w:rFonts w:ascii="Arial" w:eastAsia="Times New Roman" w:hAnsi="Arial" w:cs="Arial"/>
          <w:sz w:val="20"/>
          <w:szCs w:val="20"/>
          <w:lang w:eastAsia="ru-RU"/>
        </w:rPr>
        <w:lastRenderedPageBreak/>
        <w:t xml:space="preserve">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w:t>
      </w:r>
      <w:bookmarkStart w:id="13" w:name="l275"/>
      <w:bookmarkEnd w:id="13"/>
      <w:r w:rsidRPr="0046507C">
        <w:rPr>
          <w:rFonts w:ascii="Arial" w:eastAsia="Times New Roman" w:hAnsi="Arial" w:cs="Arial"/>
          <w:sz w:val="20"/>
          <w:szCs w:val="20"/>
          <w:lang w:eastAsia="ru-RU"/>
        </w:rPr>
        <w:t>финансовых органах субъектов Российской Федерации, муниципальных образований</w:t>
      </w:r>
      <w:r w:rsidRPr="0046507C">
        <w:rPr>
          <w:rFonts w:ascii="Arial" w:eastAsia="Times New Roman" w:hAnsi="Arial" w:cs="Arial"/>
          <w:sz w:val="20"/>
          <w:szCs w:val="20"/>
          <w:lang w:eastAsia="ru-RU"/>
        </w:rPr>
        <w:br/>
        <w:t xml:space="preserve">    (в ред. Федеральных законов </w:t>
      </w:r>
      <w:hyperlink r:id="rId22"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 xml:space="preserve">, </w:t>
      </w:r>
      <w:hyperlink r:id="rId23" w:anchor="l3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bookmarkStart w:id="14" w:name="l217"/>
      <w:bookmarkEnd w:id="14"/>
      <w:r w:rsidRPr="0046507C">
        <w:rPr>
          <w:rFonts w:ascii="Arial" w:eastAsia="Times New Roman" w:hAnsi="Arial" w:cs="Arial"/>
          <w:sz w:val="20"/>
          <w:szCs w:val="20"/>
          <w:lang w:eastAsia="ru-RU"/>
        </w:rPr>
        <w:t xml:space="preserve">соглашения об открытии автономным учреждениям, находящимся в их ведении, лицевых счетов в территориальных органах Федерального казначейства. </w:t>
      </w:r>
      <w:r w:rsidRPr="0046507C">
        <w:rPr>
          <w:rFonts w:ascii="Arial" w:eastAsia="Times New Roman" w:hAnsi="Arial" w:cs="Arial"/>
          <w:sz w:val="20"/>
          <w:szCs w:val="20"/>
          <w:lang w:eastAsia="ru-RU"/>
        </w:rPr>
        <w:br/>
        <w:t xml:space="preserve">    (в ред. Федерального закона </w:t>
      </w:r>
      <w:hyperlink r:id="rId24"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w:t>
      </w:r>
      <w:r w:rsidRPr="0046507C">
        <w:rPr>
          <w:rFonts w:ascii="Arial" w:eastAsia="Times New Roman" w:hAnsi="Arial" w:cs="Arial"/>
          <w:sz w:val="20"/>
          <w:szCs w:val="20"/>
          <w:lang w:eastAsia="ru-RU"/>
        </w:rPr>
        <w:br/>
        <w:t>    </w:t>
      </w:r>
      <w:bookmarkStart w:id="15" w:name="l220"/>
      <w:bookmarkEnd w:id="15"/>
      <w:r w:rsidRPr="0046507C">
        <w:rPr>
          <w:rFonts w:ascii="Arial" w:eastAsia="Times New Roman" w:hAnsi="Arial" w:cs="Arial"/>
          <w:sz w:val="20"/>
          <w:szCs w:val="20"/>
          <w:lang w:eastAsia="ru-RU"/>
        </w:rPr>
        <w:t xml:space="preserve">(в ред. Федеральных законов </w:t>
      </w:r>
      <w:hyperlink r:id="rId25"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 xml:space="preserve">, </w:t>
      </w:r>
      <w:hyperlink r:id="rId26" w:anchor="l3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6" w:name="l218"/>
      <w:bookmarkEnd w:id="16"/>
      <w:r w:rsidRPr="0046507C">
        <w:rPr>
          <w:rFonts w:ascii="Arial" w:eastAsia="Times New Roman" w:hAnsi="Arial" w:cs="Arial"/>
          <w:sz w:val="20"/>
          <w:szCs w:val="20"/>
          <w:lang w:eastAsia="ru-RU"/>
        </w:rPr>
        <w:t xml:space="preserve">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 </w:t>
      </w:r>
      <w:r w:rsidRPr="0046507C">
        <w:rPr>
          <w:rFonts w:ascii="Arial" w:eastAsia="Times New Roman" w:hAnsi="Arial" w:cs="Arial"/>
          <w:sz w:val="20"/>
          <w:szCs w:val="20"/>
          <w:lang w:eastAsia="ru-RU"/>
        </w:rPr>
        <w:br/>
        <w:t xml:space="preserve">    (в ред. Федерального закона </w:t>
      </w:r>
      <w:hyperlink r:id="rId27"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7" w:name="l221"/>
      <w:bookmarkStart w:id="18" w:name="l219"/>
      <w:bookmarkEnd w:id="17"/>
      <w:bookmarkEnd w:id="18"/>
      <w:r w:rsidRPr="0046507C">
        <w:rPr>
          <w:rFonts w:ascii="Arial" w:eastAsia="Times New Roman" w:hAnsi="Arial" w:cs="Arial"/>
          <w:sz w:val="20"/>
          <w:szCs w:val="20"/>
          <w:lang w:eastAsia="ru-RU"/>
        </w:rPr>
        <w:t xml:space="preserve">3.4. Проведение кассовых операций со средствами автономных учреждений, которым открыты лицевые счета в соответствии с частями 3.2 и 3.3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в пределах </w:t>
      </w:r>
      <w:bookmarkStart w:id="19" w:name="l276"/>
      <w:bookmarkEnd w:id="19"/>
      <w:r w:rsidRPr="0046507C">
        <w:rPr>
          <w:rFonts w:ascii="Arial" w:eastAsia="Times New Roman" w:hAnsi="Arial" w:cs="Arial"/>
          <w:sz w:val="20"/>
          <w:szCs w:val="20"/>
          <w:lang w:eastAsia="ru-RU"/>
        </w:rPr>
        <w:t>остатка средств, отраженных на соответствующем лицевом счете.</w:t>
      </w:r>
      <w:r w:rsidRPr="0046507C">
        <w:rPr>
          <w:rFonts w:ascii="Arial" w:eastAsia="Times New Roman" w:hAnsi="Arial" w:cs="Arial"/>
          <w:sz w:val="20"/>
          <w:szCs w:val="20"/>
          <w:lang w:eastAsia="ru-RU"/>
        </w:rPr>
        <w:br/>
        <w:t xml:space="preserve">    (в ред. Федерального закона </w:t>
      </w:r>
      <w:hyperlink r:id="rId28" w:anchor="l3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 </w:t>
      </w:r>
      <w:r w:rsidRPr="0046507C">
        <w:rPr>
          <w:rFonts w:ascii="Arial" w:eastAsia="Times New Roman" w:hAnsi="Arial" w:cs="Arial"/>
          <w:sz w:val="20"/>
          <w:szCs w:val="20"/>
          <w:lang w:eastAsia="ru-RU"/>
        </w:rPr>
        <w:br/>
        <w:t xml:space="preserve">    (в ред. Федерального закона </w:t>
      </w:r>
      <w:hyperlink r:id="rId29"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20" w:name="l277"/>
      <w:bookmarkEnd w:id="20"/>
      <w:r w:rsidRPr="0046507C">
        <w:rPr>
          <w:rFonts w:ascii="Arial" w:eastAsia="Times New Roman" w:hAnsi="Arial" w:cs="Arial"/>
          <w:sz w:val="20"/>
          <w:szCs w:val="20"/>
          <w:lang w:eastAsia="ru-RU"/>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0" w:anchor="l12789" w:history="1">
        <w:r w:rsidRPr="0046507C">
          <w:rPr>
            <w:rFonts w:ascii="Arial" w:eastAsia="Times New Roman" w:hAnsi="Arial" w:cs="Arial"/>
            <w:color w:val="0066CC"/>
            <w:sz w:val="24"/>
            <w:szCs w:val="24"/>
            <w:u w:val="single"/>
            <w:lang w:eastAsia="ru-RU"/>
          </w:rPr>
          <w:t>статьей 78.2</w:t>
        </w:r>
      </w:hyperlink>
      <w:r w:rsidRPr="0046507C">
        <w:rPr>
          <w:rFonts w:ascii="Arial" w:eastAsia="Times New Roman" w:hAnsi="Arial" w:cs="Arial"/>
          <w:sz w:val="20"/>
          <w:szCs w:val="20"/>
          <w:lang w:eastAsia="ru-RU"/>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w:t>
      </w:r>
      <w:bookmarkStart w:id="21" w:name="l299"/>
      <w:bookmarkEnd w:id="21"/>
      <w:r w:rsidRPr="0046507C">
        <w:rPr>
          <w:rFonts w:ascii="Arial" w:eastAsia="Times New Roman" w:hAnsi="Arial" w:cs="Arial"/>
          <w:sz w:val="20"/>
          <w:szCs w:val="20"/>
          <w:lang w:eastAsia="ru-RU"/>
        </w:rPr>
        <w:t xml:space="preserve">учреждений, открытых им в территориальных органах Федерального казначейства, финансовых органах субъектов </w:t>
      </w:r>
      <w:bookmarkStart w:id="22" w:name="l278"/>
      <w:bookmarkEnd w:id="22"/>
      <w:r w:rsidRPr="0046507C">
        <w:rPr>
          <w:rFonts w:ascii="Arial" w:eastAsia="Times New Roman" w:hAnsi="Arial" w:cs="Arial"/>
          <w:sz w:val="20"/>
          <w:szCs w:val="20"/>
          <w:lang w:eastAsia="ru-RU"/>
        </w:rPr>
        <w:t xml:space="preserve">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w:t>
      </w:r>
      <w:bookmarkStart w:id="23" w:name="l334"/>
      <w:bookmarkEnd w:id="23"/>
      <w:r w:rsidRPr="0046507C">
        <w:rPr>
          <w:rFonts w:ascii="Arial" w:eastAsia="Times New Roman" w:hAnsi="Arial" w:cs="Arial"/>
          <w:sz w:val="20"/>
          <w:szCs w:val="20"/>
          <w:lang w:eastAsia="ru-RU"/>
        </w:rPr>
        <w:t xml:space="preserve">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абзацем первым </w:t>
      </w:r>
      <w:hyperlink r:id="rId31" w:anchor="l10109" w:history="1">
        <w:r w:rsidRPr="0046507C">
          <w:rPr>
            <w:rFonts w:ascii="Arial" w:eastAsia="Times New Roman" w:hAnsi="Arial" w:cs="Arial"/>
            <w:color w:val="0066CC"/>
            <w:sz w:val="24"/>
            <w:szCs w:val="24"/>
            <w:u w:val="single"/>
            <w:lang w:eastAsia="ru-RU"/>
          </w:rPr>
          <w:t>пункта 1</w:t>
        </w:r>
      </w:hyperlink>
      <w:r w:rsidRPr="0046507C">
        <w:rPr>
          <w:rFonts w:ascii="Arial" w:eastAsia="Times New Roman" w:hAnsi="Arial" w:cs="Arial"/>
          <w:sz w:val="20"/>
          <w:szCs w:val="20"/>
          <w:lang w:eastAsia="ru-RU"/>
        </w:rPr>
        <w:t xml:space="preserve"> статьи 78.1 Бюджетного кодекса Российской Федерации, после </w:t>
      </w:r>
      <w:bookmarkStart w:id="24" w:name="l337"/>
      <w:bookmarkEnd w:id="24"/>
      <w:r w:rsidRPr="0046507C">
        <w:rPr>
          <w:rFonts w:ascii="Arial" w:eastAsia="Times New Roman" w:hAnsi="Arial" w:cs="Arial"/>
          <w:sz w:val="20"/>
          <w:szCs w:val="20"/>
          <w:lang w:eastAsia="ru-RU"/>
        </w:rPr>
        <w:t xml:space="preserve">проверки документов, подтверждающих подлежащие возмещению кассовые расходы, в </w:t>
      </w:r>
      <w:bookmarkStart w:id="25" w:name="l335"/>
      <w:bookmarkEnd w:id="25"/>
      <w:r w:rsidRPr="0046507C">
        <w:rPr>
          <w:rFonts w:ascii="Arial" w:eastAsia="Times New Roman" w:hAnsi="Arial" w:cs="Arial"/>
          <w:sz w:val="20"/>
          <w:szCs w:val="20"/>
          <w:lang w:eastAsia="ru-RU"/>
        </w:rPr>
        <w:t>порядке, установленном соответствующим финансовым органом в соответствии с частью 3.10 настоящей статьи.</w:t>
      </w:r>
      <w:r w:rsidRPr="0046507C">
        <w:rPr>
          <w:rFonts w:ascii="Arial" w:eastAsia="Times New Roman" w:hAnsi="Arial" w:cs="Arial"/>
          <w:sz w:val="20"/>
          <w:szCs w:val="20"/>
          <w:lang w:eastAsia="ru-RU"/>
        </w:rPr>
        <w:br/>
        <w:t xml:space="preserve">    (в ред. Федеральных законов </w:t>
      </w:r>
      <w:hyperlink r:id="rId32"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 xml:space="preserve">, </w:t>
      </w:r>
      <w:hyperlink r:id="rId33" w:anchor="l78" w:history="1">
        <w:r w:rsidRPr="0046507C">
          <w:rPr>
            <w:rFonts w:ascii="Arial" w:eastAsia="Times New Roman" w:hAnsi="Arial" w:cs="Arial"/>
            <w:color w:val="0066CC"/>
            <w:sz w:val="24"/>
            <w:szCs w:val="24"/>
            <w:u w:val="single"/>
            <w:lang w:eastAsia="ru-RU"/>
          </w:rPr>
          <w:t>от 28.12.2013 N 418-ФЗ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3.7. Операции со средствами, поступающими автономным учреждениям из соответствующего бюджета бюджетной системы Российской Федерации в соответствии с абзацем вторым </w:t>
      </w:r>
      <w:hyperlink r:id="rId34" w:anchor="l10109" w:history="1">
        <w:r w:rsidRPr="0046507C">
          <w:rPr>
            <w:rFonts w:ascii="Arial" w:eastAsia="Times New Roman" w:hAnsi="Arial" w:cs="Arial"/>
            <w:color w:val="0066CC"/>
            <w:sz w:val="24"/>
            <w:szCs w:val="24"/>
            <w:u w:val="single"/>
            <w:lang w:eastAsia="ru-RU"/>
          </w:rPr>
          <w:t>пункта 1</w:t>
        </w:r>
      </w:hyperlink>
      <w:r w:rsidRPr="0046507C">
        <w:rPr>
          <w:rFonts w:ascii="Arial" w:eastAsia="Times New Roman" w:hAnsi="Arial" w:cs="Arial"/>
          <w:sz w:val="20"/>
          <w:szCs w:val="20"/>
          <w:lang w:eastAsia="ru-RU"/>
        </w:rPr>
        <w:t xml:space="preserve"> статьи 78.1 Бюджетного </w:t>
      </w:r>
      <w:bookmarkStart w:id="26" w:name="l338"/>
      <w:bookmarkEnd w:id="26"/>
      <w:r w:rsidRPr="0046507C">
        <w:rPr>
          <w:rFonts w:ascii="Arial" w:eastAsia="Times New Roman" w:hAnsi="Arial" w:cs="Arial"/>
          <w:sz w:val="20"/>
          <w:szCs w:val="20"/>
          <w:lang w:eastAsia="ru-RU"/>
        </w:rPr>
        <w:t xml:space="preserve">кодекса Российской Федерации, учитываются на открытых им в соответствии с частью 3 настоящей статьи счетах в кредитных организациях после проверки документов, подтверждающих </w:t>
      </w:r>
      <w:bookmarkStart w:id="27" w:name="l332"/>
      <w:bookmarkEnd w:id="27"/>
      <w:r w:rsidRPr="0046507C">
        <w:rPr>
          <w:rFonts w:ascii="Arial" w:eastAsia="Times New Roman" w:hAnsi="Arial" w:cs="Arial"/>
          <w:sz w:val="20"/>
          <w:szCs w:val="20"/>
          <w:lang w:eastAsia="ru-RU"/>
        </w:rPr>
        <w:t xml:space="preserve">произведенные кассовые </w:t>
      </w:r>
      <w:bookmarkStart w:id="28" w:name="l300"/>
      <w:bookmarkEnd w:id="28"/>
      <w:r w:rsidRPr="0046507C">
        <w:rPr>
          <w:rFonts w:ascii="Arial" w:eastAsia="Times New Roman" w:hAnsi="Arial" w:cs="Arial"/>
          <w:sz w:val="20"/>
          <w:szCs w:val="20"/>
          <w:lang w:eastAsia="ru-RU"/>
        </w:rPr>
        <w:t xml:space="preserve">расходы, в порядке, установленном соответствующим финансовым органом в соответствии с частью 310 настоящей статьи, или на </w:t>
      </w:r>
      <w:r w:rsidRPr="0046507C">
        <w:rPr>
          <w:rFonts w:ascii="Arial" w:eastAsia="Times New Roman" w:hAnsi="Arial" w:cs="Arial"/>
          <w:sz w:val="20"/>
          <w:szCs w:val="20"/>
          <w:lang w:eastAsia="ru-RU"/>
        </w:rPr>
        <w:lastRenderedPageBreak/>
        <w:t xml:space="preserve">отдельных лицевых счетах автономных </w:t>
      </w:r>
      <w:bookmarkStart w:id="29" w:name="l279"/>
      <w:bookmarkEnd w:id="29"/>
      <w:r w:rsidRPr="0046507C">
        <w:rPr>
          <w:rFonts w:ascii="Arial" w:eastAsia="Times New Roman" w:hAnsi="Arial" w:cs="Arial"/>
          <w:sz w:val="20"/>
          <w:szCs w:val="20"/>
          <w:lang w:eastAsia="ru-RU"/>
        </w:rPr>
        <w:t xml:space="preserve">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w:t>
      </w:r>
      <w:r w:rsidRPr="0046507C">
        <w:rPr>
          <w:rFonts w:ascii="Arial" w:eastAsia="Times New Roman" w:hAnsi="Arial" w:cs="Arial"/>
          <w:sz w:val="20"/>
          <w:szCs w:val="20"/>
          <w:lang w:eastAsia="ru-RU"/>
        </w:rPr>
        <w:br/>
        <w:t xml:space="preserve">    (в ред. Федеральных законов </w:t>
      </w:r>
      <w:hyperlink r:id="rId35"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 xml:space="preserve">, </w:t>
      </w:r>
      <w:hyperlink r:id="rId36" w:anchor="l78" w:history="1">
        <w:r w:rsidRPr="0046507C">
          <w:rPr>
            <w:rFonts w:ascii="Arial" w:eastAsia="Times New Roman" w:hAnsi="Arial" w:cs="Arial"/>
            <w:color w:val="0066CC"/>
            <w:sz w:val="24"/>
            <w:szCs w:val="24"/>
            <w:u w:val="single"/>
            <w:lang w:eastAsia="ru-RU"/>
          </w:rPr>
          <w:t>от 28.12.2013 N 418-ФЗ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w:t>
      </w:r>
      <w:bookmarkStart w:id="30" w:name="l333"/>
      <w:bookmarkEnd w:id="30"/>
      <w:r w:rsidRPr="0046507C">
        <w:rPr>
          <w:rFonts w:ascii="Arial" w:eastAsia="Times New Roman" w:hAnsi="Arial" w:cs="Arial"/>
          <w:sz w:val="20"/>
          <w:szCs w:val="20"/>
          <w:lang w:eastAsia="ru-RU"/>
        </w:rPr>
        <w:t xml:space="preserve">средствами обязательного медицинского страхования, открытых им в территориальных органах Федерального </w:t>
      </w:r>
      <w:bookmarkStart w:id="31" w:name="l301"/>
      <w:bookmarkEnd w:id="31"/>
      <w:r w:rsidRPr="0046507C">
        <w:rPr>
          <w:rFonts w:ascii="Arial" w:eastAsia="Times New Roman" w:hAnsi="Arial" w:cs="Arial"/>
          <w:sz w:val="20"/>
          <w:szCs w:val="20"/>
          <w:lang w:eastAsia="ru-RU"/>
        </w:rPr>
        <w:t xml:space="preserve">казначейства, </w:t>
      </w:r>
      <w:bookmarkStart w:id="32" w:name="l280"/>
      <w:bookmarkEnd w:id="32"/>
      <w:r w:rsidRPr="0046507C">
        <w:rPr>
          <w:rFonts w:ascii="Arial" w:eastAsia="Times New Roman" w:hAnsi="Arial" w:cs="Arial"/>
          <w:sz w:val="20"/>
          <w:szCs w:val="20"/>
          <w:lang w:eastAsia="ru-RU"/>
        </w:rPr>
        <w:t xml:space="preserve">финансовых органах субъектов Российской Федерации, муниципальных образований. </w:t>
      </w:r>
      <w:r w:rsidRPr="0046507C">
        <w:rPr>
          <w:rFonts w:ascii="Arial" w:eastAsia="Times New Roman" w:hAnsi="Arial" w:cs="Arial"/>
          <w:sz w:val="20"/>
          <w:szCs w:val="20"/>
          <w:lang w:eastAsia="ru-RU"/>
        </w:rPr>
        <w:br/>
        <w:t xml:space="preserve">    (в ред. Федерального закона </w:t>
      </w:r>
      <w:hyperlink r:id="rId37"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3.9.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первым </w:t>
      </w:r>
      <w:hyperlink r:id="rId38" w:anchor="l10109" w:history="1">
        <w:r w:rsidRPr="0046507C">
          <w:rPr>
            <w:rFonts w:ascii="Arial" w:eastAsia="Times New Roman" w:hAnsi="Arial" w:cs="Arial"/>
            <w:color w:val="0066CC"/>
            <w:sz w:val="24"/>
            <w:szCs w:val="24"/>
            <w:u w:val="single"/>
            <w:lang w:eastAsia="ru-RU"/>
          </w:rPr>
          <w:t>пункта 1</w:t>
        </w:r>
      </w:hyperlink>
      <w:r w:rsidRPr="0046507C">
        <w:rPr>
          <w:rFonts w:ascii="Arial" w:eastAsia="Times New Roman" w:hAnsi="Arial" w:cs="Arial"/>
          <w:sz w:val="20"/>
          <w:szCs w:val="20"/>
          <w:lang w:eastAsia="ru-RU"/>
        </w:rPr>
        <w:t xml:space="preserve"> статьи 78.1 Бюджетного кодекса Российской Федерации и учитываемые на </w:t>
      </w:r>
      <w:bookmarkStart w:id="33" w:name="l302"/>
      <w:bookmarkEnd w:id="33"/>
      <w:r w:rsidRPr="0046507C">
        <w:rPr>
          <w:rFonts w:ascii="Arial" w:eastAsia="Times New Roman" w:hAnsi="Arial" w:cs="Arial"/>
          <w:sz w:val="20"/>
          <w:szCs w:val="20"/>
          <w:lang w:eastAsia="ru-RU"/>
        </w:rPr>
        <w:t xml:space="preserve">лицевых счетах автономных учреждений, открытых им в </w:t>
      </w:r>
      <w:bookmarkStart w:id="34" w:name="l281"/>
      <w:bookmarkEnd w:id="34"/>
      <w:r w:rsidRPr="0046507C">
        <w:rPr>
          <w:rFonts w:ascii="Arial" w:eastAsia="Times New Roman" w:hAnsi="Arial" w:cs="Arial"/>
          <w:sz w:val="20"/>
          <w:szCs w:val="20"/>
          <w:lang w:eastAsia="ru-RU"/>
        </w:rPr>
        <w:t xml:space="preserve">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w:t>
      </w:r>
      <w:r w:rsidRPr="0046507C">
        <w:rPr>
          <w:rFonts w:ascii="Arial" w:eastAsia="Times New Roman" w:hAnsi="Arial" w:cs="Arial"/>
          <w:sz w:val="20"/>
          <w:szCs w:val="20"/>
          <w:lang w:eastAsia="ru-RU"/>
        </w:rPr>
        <w:br/>
        <w:t xml:space="preserve">    (в ред. Федерального закона </w:t>
      </w:r>
      <w:hyperlink r:id="rId39"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3.10. Расходы автономных учреждений, источником финансового обеспечения которых являются средства, </w:t>
      </w:r>
      <w:bookmarkStart w:id="35" w:name="l303"/>
      <w:bookmarkEnd w:id="35"/>
      <w:r w:rsidRPr="0046507C">
        <w:rPr>
          <w:rFonts w:ascii="Arial" w:eastAsia="Times New Roman" w:hAnsi="Arial" w:cs="Arial"/>
          <w:sz w:val="20"/>
          <w:szCs w:val="20"/>
          <w:lang w:eastAsia="ru-RU"/>
        </w:rPr>
        <w:t xml:space="preserve">полученные автономными </w:t>
      </w:r>
      <w:bookmarkStart w:id="36" w:name="l282"/>
      <w:bookmarkEnd w:id="36"/>
      <w:r w:rsidRPr="0046507C">
        <w:rPr>
          <w:rFonts w:ascii="Arial" w:eastAsia="Times New Roman" w:hAnsi="Arial" w:cs="Arial"/>
          <w:sz w:val="20"/>
          <w:szCs w:val="20"/>
          <w:lang w:eastAsia="ru-RU"/>
        </w:rPr>
        <w:t xml:space="preserve">учреждениями в соответствии с абзацем вторым </w:t>
      </w:r>
      <w:hyperlink r:id="rId40" w:anchor="l10109" w:history="1">
        <w:r w:rsidRPr="0046507C">
          <w:rPr>
            <w:rFonts w:ascii="Arial" w:eastAsia="Times New Roman" w:hAnsi="Arial" w:cs="Arial"/>
            <w:color w:val="0066CC"/>
            <w:sz w:val="24"/>
            <w:szCs w:val="24"/>
            <w:u w:val="single"/>
            <w:lang w:eastAsia="ru-RU"/>
          </w:rPr>
          <w:t>пункта 1</w:t>
        </w:r>
      </w:hyperlink>
      <w:r w:rsidRPr="0046507C">
        <w:rPr>
          <w:rFonts w:ascii="Arial" w:eastAsia="Times New Roman" w:hAnsi="Arial" w:cs="Arial"/>
          <w:sz w:val="20"/>
          <w:szCs w:val="20"/>
          <w:lang w:eastAsia="ru-RU"/>
        </w:rPr>
        <w:t xml:space="preserve">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41" w:anchor="l12789" w:history="1">
        <w:r w:rsidRPr="0046507C">
          <w:rPr>
            <w:rFonts w:ascii="Arial" w:eastAsia="Times New Roman" w:hAnsi="Arial" w:cs="Arial"/>
            <w:color w:val="0066CC"/>
            <w:sz w:val="24"/>
            <w:szCs w:val="24"/>
            <w:u w:val="single"/>
            <w:lang w:eastAsia="ru-RU"/>
          </w:rPr>
          <w:t>статьей 78.2</w:t>
        </w:r>
      </w:hyperlink>
      <w:r w:rsidRPr="0046507C">
        <w:rPr>
          <w:rFonts w:ascii="Arial" w:eastAsia="Times New Roman" w:hAnsi="Arial" w:cs="Arial"/>
          <w:sz w:val="20"/>
          <w:szCs w:val="20"/>
          <w:lang w:eastAsia="ru-RU"/>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w:t>
      </w:r>
      <w:bookmarkStart w:id="37" w:name="l304"/>
      <w:bookmarkEnd w:id="37"/>
      <w:r w:rsidRPr="0046507C">
        <w:rPr>
          <w:rFonts w:ascii="Arial" w:eastAsia="Times New Roman" w:hAnsi="Arial" w:cs="Arial"/>
          <w:sz w:val="20"/>
          <w:szCs w:val="20"/>
          <w:lang w:eastAsia="ru-RU"/>
        </w:rPr>
        <w:t xml:space="preserve">данных операций кодам классификации операций сектора государственного </w:t>
      </w:r>
      <w:bookmarkStart w:id="38" w:name="l283"/>
      <w:bookmarkEnd w:id="38"/>
      <w:r w:rsidRPr="0046507C">
        <w:rPr>
          <w:rFonts w:ascii="Arial" w:eastAsia="Times New Roman" w:hAnsi="Arial" w:cs="Arial"/>
          <w:sz w:val="20"/>
          <w:szCs w:val="20"/>
          <w:lang w:eastAsia="ru-RU"/>
        </w:rPr>
        <w:t xml:space="preserve">управления и целям предоставления субсидий и бюджетных инвестиций в порядке, установленном соответствующим финансовым органом, для санкционирования этих расходов. </w:t>
      </w:r>
      <w:r w:rsidRPr="0046507C">
        <w:rPr>
          <w:rFonts w:ascii="Arial" w:eastAsia="Times New Roman" w:hAnsi="Arial" w:cs="Arial"/>
          <w:sz w:val="20"/>
          <w:szCs w:val="20"/>
          <w:lang w:eastAsia="ru-RU"/>
        </w:rPr>
        <w:br/>
        <w:t xml:space="preserve">    (в ред. Федеральных законов </w:t>
      </w:r>
      <w:hyperlink r:id="rId42"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 xml:space="preserve">, </w:t>
      </w:r>
      <w:hyperlink r:id="rId43" w:anchor="l78" w:history="1">
        <w:r w:rsidRPr="0046507C">
          <w:rPr>
            <w:rFonts w:ascii="Arial" w:eastAsia="Times New Roman" w:hAnsi="Arial" w:cs="Arial"/>
            <w:color w:val="0066CC"/>
            <w:sz w:val="24"/>
            <w:szCs w:val="24"/>
            <w:u w:val="single"/>
            <w:lang w:eastAsia="ru-RU"/>
          </w:rPr>
          <w:t>от 28.12.2013 N 418-ФЗ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3.11. Расходы автономных учреждений, источником финансового обеспечения которых являются средства, поступающие этим учреждениям в рамках обязательного медицинского страхования, осуществляются </w:t>
      </w:r>
      <w:bookmarkStart w:id="39" w:name="l336"/>
      <w:bookmarkEnd w:id="39"/>
      <w:r w:rsidRPr="0046507C">
        <w:rPr>
          <w:rFonts w:ascii="Arial" w:eastAsia="Times New Roman" w:hAnsi="Arial" w:cs="Arial"/>
          <w:sz w:val="20"/>
          <w:szCs w:val="20"/>
          <w:lang w:eastAsia="ru-RU"/>
        </w:rPr>
        <w:t xml:space="preserve">после проверки территориальными органами Федерального казначейства или финансовыми органами субъектов </w:t>
      </w:r>
      <w:bookmarkStart w:id="40" w:name="l305"/>
      <w:bookmarkEnd w:id="40"/>
      <w:r w:rsidRPr="0046507C">
        <w:rPr>
          <w:rFonts w:ascii="Arial" w:eastAsia="Times New Roman" w:hAnsi="Arial" w:cs="Arial"/>
          <w:sz w:val="20"/>
          <w:szCs w:val="20"/>
          <w:lang w:eastAsia="ru-RU"/>
        </w:rPr>
        <w:t xml:space="preserve">Российской Федерации, муниципальных </w:t>
      </w:r>
      <w:bookmarkStart w:id="41" w:name="l284"/>
      <w:bookmarkEnd w:id="41"/>
      <w:r w:rsidRPr="0046507C">
        <w:rPr>
          <w:rFonts w:ascii="Arial" w:eastAsia="Times New Roman" w:hAnsi="Arial" w:cs="Arial"/>
          <w:sz w:val="20"/>
          <w:szCs w:val="20"/>
          <w:lang w:eastAsia="ru-RU"/>
        </w:rPr>
        <w:t xml:space="preserve">образований соответствия содержания данных операций кодам классификации операций сектора государственного управления, указанным в расчетных документах автономных учреждений. </w:t>
      </w:r>
      <w:r w:rsidRPr="0046507C">
        <w:rPr>
          <w:rFonts w:ascii="Arial" w:eastAsia="Times New Roman" w:hAnsi="Arial" w:cs="Arial"/>
          <w:sz w:val="20"/>
          <w:szCs w:val="20"/>
          <w:lang w:eastAsia="ru-RU"/>
        </w:rPr>
        <w:br/>
        <w:t xml:space="preserve">    (в ред. Федерального закона </w:t>
      </w:r>
      <w:hyperlink r:id="rId44"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3.12. Автономные учреждения осуществляют в порядке, установленном Правительством Российской Федерации, высшим </w:t>
      </w:r>
      <w:bookmarkStart w:id="42" w:name="l306"/>
      <w:bookmarkEnd w:id="42"/>
      <w:r w:rsidRPr="0046507C">
        <w:rPr>
          <w:rFonts w:ascii="Arial" w:eastAsia="Times New Roman" w:hAnsi="Arial" w:cs="Arial"/>
          <w:sz w:val="20"/>
          <w:szCs w:val="20"/>
          <w:lang w:eastAsia="ru-RU"/>
        </w:rPr>
        <w:t xml:space="preserve">исполнительным органом государственной власти субъекта Российской Федерации, местной администрацией </w:t>
      </w:r>
      <w:bookmarkStart w:id="43" w:name="l285"/>
      <w:bookmarkEnd w:id="43"/>
      <w:r w:rsidRPr="0046507C">
        <w:rPr>
          <w:rFonts w:ascii="Arial" w:eastAsia="Times New Roman" w:hAnsi="Arial" w:cs="Arial"/>
          <w:sz w:val="20"/>
          <w:szCs w:val="20"/>
          <w:lang w:eastAsia="ru-RU"/>
        </w:rPr>
        <w:t xml:space="preserve">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w:t>
      </w:r>
      <w:r w:rsidRPr="0046507C">
        <w:rPr>
          <w:rFonts w:ascii="Arial" w:eastAsia="Times New Roman" w:hAnsi="Arial" w:cs="Arial"/>
          <w:sz w:val="20"/>
          <w:szCs w:val="20"/>
          <w:lang w:eastAsia="ru-RU"/>
        </w:rPr>
        <w:br/>
        <w:t xml:space="preserve">    (в ред. Федерального закона </w:t>
      </w:r>
      <w:hyperlink r:id="rId45"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3.13. Финансовое обеспечение осуществления автономными учреждениями полномочий федерального органа государственной власти </w:t>
      </w:r>
      <w:bookmarkStart w:id="44" w:name="l286"/>
      <w:bookmarkEnd w:id="44"/>
      <w:r w:rsidRPr="0046507C">
        <w:rPr>
          <w:rFonts w:ascii="Arial" w:eastAsia="Times New Roman" w:hAnsi="Arial" w:cs="Arial"/>
          <w:sz w:val="20"/>
          <w:szCs w:val="20"/>
          <w:lang w:eastAsia="ru-RU"/>
        </w:rPr>
        <w:t xml:space="preserve">(государственного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r w:rsidRPr="0046507C">
        <w:rPr>
          <w:rFonts w:ascii="Arial" w:eastAsia="Times New Roman" w:hAnsi="Arial" w:cs="Arial"/>
          <w:sz w:val="20"/>
          <w:szCs w:val="20"/>
          <w:lang w:eastAsia="ru-RU"/>
        </w:rPr>
        <w:br/>
        <w:t xml:space="preserve">    (в ред. Федерального закона </w:t>
      </w:r>
      <w:hyperlink r:id="rId46" w:anchor="l35" w:history="1">
        <w:r w:rsidRPr="0046507C">
          <w:rPr>
            <w:rFonts w:ascii="Arial" w:eastAsia="Times New Roman" w:hAnsi="Arial" w:cs="Arial"/>
            <w:color w:val="0066CC"/>
            <w:sz w:val="24"/>
            <w:szCs w:val="24"/>
            <w:u w:val="single"/>
            <w:lang w:eastAsia="ru-RU"/>
          </w:rPr>
          <w:t>от 18.07.2011 N 239-ФЗ</w:t>
        </w:r>
      </w:hyperlink>
      <w:bookmarkStart w:id="45" w:name="l307"/>
      <w:bookmarkEnd w:id="45"/>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46" w:name="l287"/>
      <w:bookmarkEnd w:id="46"/>
      <w:r w:rsidRPr="0046507C">
        <w:rPr>
          <w:rFonts w:ascii="Arial" w:eastAsia="Times New Roman" w:hAnsi="Arial" w:cs="Arial"/>
          <w:sz w:val="20"/>
          <w:szCs w:val="20"/>
          <w:lang w:eastAsia="ru-RU"/>
        </w:rPr>
        <w:t xml:space="preserve">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w:t>
      </w:r>
      <w:bookmarkStart w:id="47" w:name="l308"/>
      <w:bookmarkEnd w:id="47"/>
      <w:r w:rsidRPr="0046507C">
        <w:rPr>
          <w:rFonts w:ascii="Arial" w:eastAsia="Times New Roman" w:hAnsi="Arial" w:cs="Arial"/>
          <w:sz w:val="20"/>
          <w:szCs w:val="20"/>
          <w:lang w:eastAsia="ru-RU"/>
        </w:rPr>
        <w:t xml:space="preserve">государственной власти субъекта Российской Федерации, органа местного самоуправления, и операции по исполнению публичных </w:t>
      </w:r>
      <w:bookmarkStart w:id="48" w:name="l288"/>
      <w:bookmarkEnd w:id="48"/>
      <w:r w:rsidRPr="0046507C">
        <w:rPr>
          <w:rFonts w:ascii="Arial" w:eastAsia="Times New Roman" w:hAnsi="Arial" w:cs="Arial"/>
          <w:sz w:val="20"/>
          <w:szCs w:val="20"/>
          <w:lang w:eastAsia="ru-RU"/>
        </w:rPr>
        <w:lastRenderedPageBreak/>
        <w:t xml:space="preserve">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 </w:t>
      </w:r>
      <w:r w:rsidRPr="0046507C">
        <w:rPr>
          <w:rFonts w:ascii="Arial" w:eastAsia="Times New Roman" w:hAnsi="Arial" w:cs="Arial"/>
          <w:sz w:val="20"/>
          <w:szCs w:val="20"/>
          <w:lang w:eastAsia="ru-RU"/>
        </w:rPr>
        <w:br/>
        <w:t xml:space="preserve">    (в ред. Федерального закона </w:t>
      </w:r>
      <w:hyperlink r:id="rId47"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bookmarkStart w:id="49" w:name="l309"/>
      <w:bookmarkEnd w:id="49"/>
      <w:r w:rsidRPr="0046507C">
        <w:rPr>
          <w:rFonts w:ascii="Arial" w:eastAsia="Times New Roman" w:hAnsi="Arial" w:cs="Arial"/>
          <w:sz w:val="20"/>
          <w:szCs w:val="20"/>
          <w:lang w:eastAsia="ru-RU"/>
        </w:rPr>
        <w:t xml:space="preserve">абзацем первым </w:t>
      </w:r>
      <w:hyperlink r:id="rId48" w:anchor="l10109" w:history="1">
        <w:r w:rsidRPr="0046507C">
          <w:rPr>
            <w:rFonts w:ascii="Arial" w:eastAsia="Times New Roman" w:hAnsi="Arial" w:cs="Arial"/>
            <w:color w:val="0066CC"/>
            <w:sz w:val="24"/>
            <w:szCs w:val="24"/>
            <w:u w:val="single"/>
            <w:lang w:eastAsia="ru-RU"/>
          </w:rPr>
          <w:t>пункта 1</w:t>
        </w:r>
      </w:hyperlink>
      <w:r w:rsidRPr="0046507C">
        <w:rPr>
          <w:rFonts w:ascii="Arial" w:eastAsia="Times New Roman" w:hAnsi="Arial" w:cs="Arial"/>
          <w:sz w:val="20"/>
          <w:szCs w:val="20"/>
          <w:lang w:eastAsia="ru-RU"/>
        </w:rPr>
        <w:t xml:space="preserve"> статьи 78.1 </w:t>
      </w:r>
      <w:bookmarkStart w:id="50" w:name="l289"/>
      <w:bookmarkEnd w:id="50"/>
      <w:r w:rsidRPr="0046507C">
        <w:rPr>
          <w:rFonts w:ascii="Arial" w:eastAsia="Times New Roman" w:hAnsi="Arial" w:cs="Arial"/>
          <w:sz w:val="20"/>
          <w:szCs w:val="20"/>
          <w:lang w:eastAsia="ru-RU"/>
        </w:rPr>
        <w:t xml:space="preserve">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w:t>
      </w:r>
      <w:r w:rsidRPr="0046507C">
        <w:rPr>
          <w:rFonts w:ascii="Arial" w:eastAsia="Times New Roman" w:hAnsi="Arial" w:cs="Arial"/>
          <w:sz w:val="20"/>
          <w:szCs w:val="20"/>
          <w:lang w:eastAsia="ru-RU"/>
        </w:rPr>
        <w:br/>
        <w:t xml:space="preserve">    (в ред. Федерального закона </w:t>
      </w:r>
      <w:hyperlink r:id="rId49"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 </w:t>
      </w:r>
      <w:r w:rsidRPr="0046507C">
        <w:rPr>
          <w:rFonts w:ascii="Arial" w:eastAsia="Times New Roman" w:hAnsi="Arial" w:cs="Arial"/>
          <w:sz w:val="20"/>
          <w:szCs w:val="20"/>
          <w:lang w:eastAsia="ru-RU"/>
        </w:rPr>
        <w:br/>
        <w:t xml:space="preserve">    (в ред. Федерального закона </w:t>
      </w:r>
      <w:hyperlink r:id="rId50" w:anchor="l35" w:history="1">
        <w:r w:rsidRPr="0046507C">
          <w:rPr>
            <w:rFonts w:ascii="Arial" w:eastAsia="Times New Roman" w:hAnsi="Arial" w:cs="Arial"/>
            <w:color w:val="0066CC"/>
            <w:sz w:val="24"/>
            <w:szCs w:val="24"/>
            <w:u w:val="single"/>
            <w:lang w:eastAsia="ru-RU"/>
          </w:rPr>
          <w:t>от 18.07.2011 N 239-ФЗ</w:t>
        </w:r>
      </w:hyperlink>
      <w:bookmarkStart w:id="51" w:name="l310"/>
      <w:bookmarkEnd w:id="51"/>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52" w:name="l290"/>
      <w:bookmarkEnd w:id="52"/>
      <w:r w:rsidRPr="0046507C">
        <w:rPr>
          <w:rFonts w:ascii="Arial" w:eastAsia="Times New Roman" w:hAnsi="Arial" w:cs="Arial"/>
          <w:sz w:val="20"/>
          <w:szCs w:val="20"/>
          <w:lang w:eastAsia="ru-RU"/>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w:t>
      </w:r>
      <w:hyperlink r:id="rId51" w:anchor="l10109" w:history="1">
        <w:r w:rsidRPr="0046507C">
          <w:rPr>
            <w:rFonts w:ascii="Arial" w:eastAsia="Times New Roman" w:hAnsi="Arial" w:cs="Arial"/>
            <w:color w:val="0066CC"/>
            <w:sz w:val="24"/>
            <w:szCs w:val="24"/>
            <w:u w:val="single"/>
            <w:lang w:eastAsia="ru-RU"/>
          </w:rPr>
          <w:t>пункта 1</w:t>
        </w:r>
      </w:hyperlink>
      <w:r w:rsidRPr="0046507C">
        <w:rPr>
          <w:rFonts w:ascii="Arial" w:eastAsia="Times New Roman" w:hAnsi="Arial" w:cs="Arial"/>
          <w:sz w:val="20"/>
          <w:szCs w:val="20"/>
          <w:lang w:eastAsia="ru-RU"/>
        </w:rPr>
        <w:t xml:space="preserve">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2" w:anchor="l12789" w:history="1">
        <w:r w:rsidRPr="0046507C">
          <w:rPr>
            <w:rFonts w:ascii="Arial" w:eastAsia="Times New Roman" w:hAnsi="Arial" w:cs="Arial"/>
            <w:color w:val="0066CC"/>
            <w:sz w:val="24"/>
            <w:szCs w:val="24"/>
            <w:u w:val="single"/>
            <w:lang w:eastAsia="ru-RU"/>
          </w:rPr>
          <w:t>статьей 78.2</w:t>
        </w:r>
      </w:hyperlink>
      <w:r w:rsidRPr="0046507C">
        <w:rPr>
          <w:rFonts w:ascii="Arial" w:eastAsia="Times New Roman" w:hAnsi="Arial" w:cs="Arial"/>
          <w:sz w:val="20"/>
          <w:szCs w:val="20"/>
          <w:lang w:eastAsia="ru-RU"/>
        </w:rPr>
        <w:t xml:space="preserve"> </w:t>
      </w:r>
      <w:bookmarkStart w:id="53" w:name="l311"/>
      <w:bookmarkEnd w:id="53"/>
      <w:r w:rsidRPr="0046507C">
        <w:rPr>
          <w:rFonts w:ascii="Arial" w:eastAsia="Times New Roman" w:hAnsi="Arial" w:cs="Arial"/>
          <w:sz w:val="20"/>
          <w:szCs w:val="20"/>
          <w:lang w:eastAsia="ru-RU"/>
        </w:rPr>
        <w:t xml:space="preserve">Бюджетного кодекса Российской Федерации, подлежат перечислению автономным учреждением в соответствующий бюджет </w:t>
      </w:r>
      <w:bookmarkStart w:id="54" w:name="l291"/>
      <w:bookmarkEnd w:id="54"/>
      <w:r w:rsidRPr="0046507C">
        <w:rPr>
          <w:rFonts w:ascii="Arial" w:eastAsia="Times New Roman" w:hAnsi="Arial" w:cs="Arial"/>
          <w:sz w:val="20"/>
          <w:szCs w:val="20"/>
          <w:lang w:eastAsia="ru-RU"/>
        </w:rPr>
        <w:t xml:space="preserve">бюджетной системы Российской Федерации. </w:t>
      </w:r>
      <w:r w:rsidRPr="0046507C">
        <w:rPr>
          <w:rFonts w:ascii="Arial" w:eastAsia="Times New Roman" w:hAnsi="Arial" w:cs="Arial"/>
          <w:sz w:val="20"/>
          <w:szCs w:val="20"/>
          <w:lang w:eastAsia="ru-RU"/>
        </w:rPr>
        <w:br/>
        <w:t xml:space="preserve">    (в ред. Федеральных законов </w:t>
      </w:r>
      <w:hyperlink r:id="rId53"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 xml:space="preserve">, </w:t>
      </w:r>
      <w:hyperlink r:id="rId54" w:anchor="l78" w:history="1">
        <w:r w:rsidRPr="0046507C">
          <w:rPr>
            <w:rFonts w:ascii="Arial" w:eastAsia="Times New Roman" w:hAnsi="Arial" w:cs="Arial"/>
            <w:color w:val="0066CC"/>
            <w:sz w:val="24"/>
            <w:szCs w:val="24"/>
            <w:u w:val="single"/>
            <w:lang w:eastAsia="ru-RU"/>
          </w:rPr>
          <w:t>от 28.12.2013 N 418-ФЗ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3.18. Остатки средств, предусмотренные частью 3.17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w:t>
      </w:r>
      <w:bookmarkStart w:id="55" w:name="l339"/>
      <w:bookmarkEnd w:id="55"/>
      <w:r w:rsidRPr="0046507C">
        <w:rPr>
          <w:rFonts w:ascii="Arial" w:eastAsia="Times New Roman" w:hAnsi="Arial" w:cs="Arial"/>
          <w:sz w:val="20"/>
          <w:szCs w:val="20"/>
          <w:lang w:eastAsia="ru-RU"/>
        </w:rPr>
        <w:t xml:space="preserve">учредителя </w:t>
      </w:r>
      <w:bookmarkStart w:id="56" w:name="l312"/>
      <w:bookmarkEnd w:id="56"/>
      <w:r w:rsidRPr="0046507C">
        <w:rPr>
          <w:rFonts w:ascii="Arial" w:eastAsia="Times New Roman" w:hAnsi="Arial" w:cs="Arial"/>
          <w:sz w:val="20"/>
          <w:szCs w:val="20"/>
          <w:lang w:eastAsia="ru-RU"/>
        </w:rPr>
        <w:t xml:space="preserve">автономного учреждения. </w:t>
      </w:r>
      <w:r w:rsidRPr="0046507C">
        <w:rPr>
          <w:rFonts w:ascii="Arial" w:eastAsia="Times New Roman" w:hAnsi="Arial" w:cs="Arial"/>
          <w:sz w:val="20"/>
          <w:szCs w:val="20"/>
          <w:lang w:eastAsia="ru-RU"/>
        </w:rPr>
        <w:br/>
        <w:t xml:space="preserve">    (в ред. Федеральных законов </w:t>
      </w:r>
      <w:hyperlink r:id="rId55" w:anchor="l35" w:history="1">
        <w:r w:rsidRPr="0046507C">
          <w:rPr>
            <w:rFonts w:ascii="Arial" w:eastAsia="Times New Roman" w:hAnsi="Arial" w:cs="Arial"/>
            <w:color w:val="0066CC"/>
            <w:sz w:val="24"/>
            <w:szCs w:val="24"/>
            <w:u w:val="single"/>
            <w:lang w:eastAsia="ru-RU"/>
          </w:rPr>
          <w:t>от 18.07.2011 N 239-ФЗ</w:t>
        </w:r>
      </w:hyperlink>
      <w:bookmarkStart w:id="57" w:name="l292"/>
      <w:bookmarkEnd w:id="57"/>
      <w:r w:rsidRPr="0046507C">
        <w:rPr>
          <w:rFonts w:ascii="Arial" w:eastAsia="Times New Roman" w:hAnsi="Arial" w:cs="Arial"/>
          <w:sz w:val="20"/>
          <w:szCs w:val="20"/>
          <w:lang w:eastAsia="ru-RU"/>
        </w:rPr>
        <w:t xml:space="preserve">, </w:t>
      </w:r>
      <w:hyperlink r:id="rId56" w:anchor="l78" w:history="1">
        <w:r w:rsidRPr="0046507C">
          <w:rPr>
            <w:rFonts w:ascii="Arial" w:eastAsia="Times New Roman" w:hAnsi="Arial" w:cs="Arial"/>
            <w:color w:val="0066CC"/>
            <w:sz w:val="24"/>
            <w:szCs w:val="24"/>
            <w:u w:val="single"/>
            <w:lang w:eastAsia="ru-RU"/>
          </w:rPr>
          <w:t>от 28.12.2013 N 418-ФЗ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57" w:anchor="l730" w:history="1">
        <w:r w:rsidRPr="0046507C">
          <w:rPr>
            <w:rFonts w:ascii="Arial" w:eastAsia="Times New Roman" w:hAnsi="Arial" w:cs="Arial"/>
            <w:color w:val="0066CC"/>
            <w:sz w:val="24"/>
            <w:szCs w:val="24"/>
            <w:u w:val="single"/>
            <w:lang w:eastAsia="ru-RU"/>
          </w:rPr>
          <w:t>частью 20</w:t>
        </w:r>
      </w:hyperlink>
      <w:r w:rsidRPr="0046507C">
        <w:rPr>
          <w:rFonts w:ascii="Arial" w:eastAsia="Times New Roman" w:hAnsi="Arial" w:cs="Arial"/>
          <w:sz w:val="20"/>
          <w:szCs w:val="20"/>
          <w:lang w:eastAsia="ru-RU"/>
        </w:rPr>
        <w:t xml:space="preserve">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bookmarkStart w:id="58" w:name="l293"/>
      <w:bookmarkEnd w:id="58"/>
      <w:r w:rsidRPr="0046507C">
        <w:rPr>
          <w:rFonts w:ascii="Arial" w:eastAsia="Times New Roman" w:hAnsi="Arial" w:cs="Arial"/>
          <w:sz w:val="20"/>
          <w:szCs w:val="20"/>
          <w:lang w:eastAsia="ru-RU"/>
        </w:rPr>
        <w:t xml:space="preserve">государственных (муниципальных) учреждений" для бюджетных учреждений. </w:t>
      </w:r>
      <w:r w:rsidRPr="0046507C">
        <w:rPr>
          <w:rFonts w:ascii="Arial" w:eastAsia="Times New Roman" w:hAnsi="Arial" w:cs="Arial"/>
          <w:sz w:val="20"/>
          <w:szCs w:val="20"/>
          <w:lang w:eastAsia="ru-RU"/>
        </w:rPr>
        <w:br/>
        <w:t xml:space="preserve">    (в ред. Федерального закона </w:t>
      </w:r>
      <w:hyperlink r:id="rId58"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w:t>
      </w:r>
      <w:bookmarkStart w:id="59" w:name="l313"/>
      <w:bookmarkEnd w:id="59"/>
      <w:r w:rsidRPr="0046507C">
        <w:rPr>
          <w:rFonts w:ascii="Arial" w:eastAsia="Times New Roman" w:hAnsi="Arial" w:cs="Arial"/>
          <w:sz w:val="20"/>
          <w:szCs w:val="20"/>
          <w:lang w:eastAsia="ru-RU"/>
        </w:rPr>
        <w:t xml:space="preserve">которых отражаются операции со средствами автономных учреждений, </w:t>
      </w:r>
      <w:bookmarkStart w:id="60" w:name="l294"/>
      <w:bookmarkEnd w:id="60"/>
      <w:r w:rsidRPr="0046507C">
        <w:rPr>
          <w:rFonts w:ascii="Arial" w:eastAsia="Times New Roman" w:hAnsi="Arial" w:cs="Arial"/>
          <w:sz w:val="20"/>
          <w:szCs w:val="20"/>
          <w:lang w:eastAsia="ru-RU"/>
        </w:rPr>
        <w:t xml:space="preserve">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w:t>
      </w:r>
      <w:r w:rsidRPr="0046507C">
        <w:rPr>
          <w:rFonts w:ascii="Arial" w:eastAsia="Times New Roman" w:hAnsi="Arial" w:cs="Arial"/>
          <w:sz w:val="20"/>
          <w:szCs w:val="20"/>
          <w:lang w:eastAsia="ru-RU"/>
        </w:rPr>
        <w:br/>
        <w:t xml:space="preserve">    (в ред. Федерального закона </w:t>
      </w:r>
      <w:hyperlink r:id="rId59"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61" w:name="l314"/>
      <w:bookmarkStart w:id="62" w:name="l295"/>
      <w:bookmarkEnd w:id="61"/>
      <w:bookmarkEnd w:id="62"/>
      <w:r w:rsidRPr="0046507C">
        <w:rPr>
          <w:rFonts w:ascii="Arial" w:eastAsia="Times New Roman" w:hAnsi="Arial" w:cs="Arial"/>
          <w:sz w:val="20"/>
          <w:szCs w:val="20"/>
          <w:lang w:eastAsia="ru-RU"/>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порядке, установленном Министерством финансов Российской Федерации и Центральным банком Российской Федерации. </w:t>
      </w:r>
      <w:r w:rsidRPr="0046507C">
        <w:rPr>
          <w:rFonts w:ascii="Arial" w:eastAsia="Times New Roman" w:hAnsi="Arial" w:cs="Arial"/>
          <w:sz w:val="20"/>
          <w:szCs w:val="20"/>
          <w:lang w:eastAsia="ru-RU"/>
        </w:rPr>
        <w:br/>
        <w:t xml:space="preserve">    (в ред. Федерального закона </w:t>
      </w:r>
      <w:hyperlink r:id="rId60"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3.22. В случае, если лицевые счета автономным учреждениям открыты в территориальных органах Федерального казначейства, </w:t>
      </w:r>
      <w:bookmarkStart w:id="63" w:name="l315"/>
      <w:bookmarkEnd w:id="63"/>
      <w:r w:rsidRPr="0046507C">
        <w:rPr>
          <w:rFonts w:ascii="Arial" w:eastAsia="Times New Roman" w:hAnsi="Arial" w:cs="Arial"/>
          <w:sz w:val="20"/>
          <w:szCs w:val="20"/>
          <w:lang w:eastAsia="ru-RU"/>
        </w:rPr>
        <w:t xml:space="preserve">финансовых органах субъектов Российской Федерации, муниципальных образований, счета, которые предназначены для выдачи </w:t>
      </w:r>
      <w:bookmarkStart w:id="64" w:name="l296"/>
      <w:bookmarkEnd w:id="64"/>
      <w:r w:rsidRPr="0046507C">
        <w:rPr>
          <w:rFonts w:ascii="Arial" w:eastAsia="Times New Roman" w:hAnsi="Arial" w:cs="Arial"/>
          <w:sz w:val="20"/>
          <w:szCs w:val="20"/>
          <w:lang w:eastAsia="ru-RU"/>
        </w:rPr>
        <w:t xml:space="preserve">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 </w:t>
      </w:r>
      <w:r w:rsidRPr="0046507C">
        <w:rPr>
          <w:rFonts w:ascii="Arial" w:eastAsia="Times New Roman" w:hAnsi="Arial" w:cs="Arial"/>
          <w:sz w:val="20"/>
          <w:szCs w:val="20"/>
          <w:lang w:eastAsia="ru-RU"/>
        </w:rPr>
        <w:br/>
        <w:t xml:space="preserve">    (в ред. Федерального закона </w:t>
      </w:r>
      <w:hyperlink r:id="rId61"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xml:space="preserve">    3.23. Контроль за деятельностью автономных учреждений осуществляется: </w:t>
      </w:r>
      <w:r w:rsidRPr="0046507C">
        <w:rPr>
          <w:rFonts w:ascii="Arial" w:eastAsia="Times New Roman" w:hAnsi="Arial" w:cs="Arial"/>
          <w:sz w:val="20"/>
          <w:szCs w:val="20"/>
          <w:lang w:eastAsia="ru-RU"/>
        </w:rPr>
        <w:br/>
        <w:t xml:space="preserve">    (в ред. Федерального закона </w:t>
      </w:r>
      <w:hyperlink r:id="rId62"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федеральными государственными органами, осуществляющими функции и полномочия учредителей автономных учреждений, </w:t>
      </w:r>
      <w:bookmarkStart w:id="65" w:name="l316"/>
      <w:bookmarkEnd w:id="65"/>
      <w:r w:rsidRPr="0046507C">
        <w:rPr>
          <w:rFonts w:ascii="Arial" w:eastAsia="Times New Roman" w:hAnsi="Arial" w:cs="Arial"/>
          <w:sz w:val="20"/>
          <w:szCs w:val="20"/>
          <w:lang w:eastAsia="ru-RU"/>
        </w:rPr>
        <w:t xml:space="preserve">созданных на базе имущества, находящегося в федеральной собственности; </w:t>
      </w:r>
      <w:r w:rsidRPr="0046507C">
        <w:rPr>
          <w:rFonts w:ascii="Arial" w:eastAsia="Times New Roman" w:hAnsi="Arial" w:cs="Arial"/>
          <w:sz w:val="20"/>
          <w:szCs w:val="20"/>
          <w:lang w:eastAsia="ru-RU"/>
        </w:rPr>
        <w:br/>
        <w:t xml:space="preserve">    (в ред. Федерального закона </w:t>
      </w:r>
      <w:hyperlink r:id="rId63" w:anchor="l35" w:history="1">
        <w:r w:rsidRPr="0046507C">
          <w:rPr>
            <w:rFonts w:ascii="Arial" w:eastAsia="Times New Roman" w:hAnsi="Arial" w:cs="Arial"/>
            <w:color w:val="0066CC"/>
            <w:sz w:val="24"/>
            <w:szCs w:val="24"/>
            <w:u w:val="single"/>
            <w:lang w:eastAsia="ru-RU"/>
          </w:rPr>
          <w:t>от 18.07.2011 N 239-ФЗ</w:t>
        </w:r>
      </w:hyperlink>
      <w:bookmarkStart w:id="66" w:name="l297"/>
      <w:bookmarkEnd w:id="66"/>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 </w:t>
      </w:r>
      <w:r w:rsidRPr="0046507C">
        <w:rPr>
          <w:rFonts w:ascii="Arial" w:eastAsia="Times New Roman" w:hAnsi="Arial" w:cs="Arial"/>
          <w:sz w:val="20"/>
          <w:szCs w:val="20"/>
          <w:lang w:eastAsia="ru-RU"/>
        </w:rPr>
        <w:br/>
        <w:t xml:space="preserve">    (в ред. Федерального закона </w:t>
      </w:r>
      <w:hyperlink r:id="rId64" w:anchor="l35"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r w:rsidRPr="0046507C">
        <w:rPr>
          <w:rFonts w:ascii="Arial" w:eastAsia="Times New Roman" w:hAnsi="Arial" w:cs="Arial"/>
          <w:sz w:val="20"/>
          <w:szCs w:val="20"/>
          <w:lang w:eastAsia="ru-RU"/>
        </w:rPr>
        <w:br/>
        <w:t xml:space="preserve">    (в ред. Федерального закона </w:t>
      </w:r>
      <w:hyperlink r:id="rId65" w:anchor="l35" w:history="1">
        <w:r w:rsidRPr="0046507C">
          <w:rPr>
            <w:rFonts w:ascii="Arial" w:eastAsia="Times New Roman" w:hAnsi="Arial" w:cs="Arial"/>
            <w:color w:val="0066CC"/>
            <w:sz w:val="24"/>
            <w:szCs w:val="24"/>
            <w:u w:val="single"/>
            <w:lang w:eastAsia="ru-RU"/>
          </w:rPr>
          <w:t>от 18.07.2011 N 239-ФЗ</w:t>
        </w:r>
      </w:hyperlink>
      <w:bookmarkStart w:id="67" w:name="l298"/>
      <w:bookmarkEnd w:id="67"/>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w:t>
      </w:r>
      <w:bookmarkStart w:id="68" w:name="l222"/>
      <w:bookmarkEnd w:id="68"/>
      <w:r w:rsidRPr="0046507C">
        <w:rPr>
          <w:rFonts w:ascii="Arial" w:eastAsia="Times New Roman" w:hAnsi="Arial" w:cs="Arial"/>
          <w:sz w:val="20"/>
          <w:szCs w:val="20"/>
          <w:lang w:eastAsia="ru-RU"/>
        </w:rPr>
        <w:t xml:space="preserve">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w:t>
      </w:r>
      <w:bookmarkStart w:id="69" w:name="l10"/>
      <w:bookmarkEnd w:id="69"/>
      <w:r w:rsidRPr="0046507C">
        <w:rPr>
          <w:rFonts w:ascii="Arial" w:eastAsia="Times New Roman" w:hAnsi="Arial" w:cs="Arial"/>
          <w:sz w:val="20"/>
          <w:szCs w:val="20"/>
          <w:lang w:eastAsia="ru-RU"/>
        </w:rPr>
        <w:t xml:space="preserve">имущества. </w:t>
      </w:r>
      <w:r w:rsidRPr="0046507C">
        <w:rPr>
          <w:rFonts w:ascii="Arial" w:eastAsia="Times New Roman" w:hAnsi="Arial" w:cs="Arial"/>
          <w:sz w:val="20"/>
          <w:szCs w:val="20"/>
          <w:lang w:eastAsia="ru-RU"/>
        </w:rPr>
        <w:br/>
        <w:t xml:space="preserve">    (в ред. Федерального закона </w:t>
      </w:r>
      <w:hyperlink r:id="rId66"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5. Собственник имущества автономного учреждения не несет ответственность по обязательствам автономного учреждения. </w:t>
      </w:r>
      <w:r w:rsidRPr="0046507C">
        <w:rPr>
          <w:rFonts w:ascii="Arial" w:eastAsia="Times New Roman" w:hAnsi="Arial" w:cs="Arial"/>
          <w:sz w:val="20"/>
          <w:szCs w:val="20"/>
          <w:lang w:eastAsia="ru-RU"/>
        </w:rPr>
        <w:br/>
        <w:t xml:space="preserve">    6. Автономное учреждение не отвечает по обязательствам собственника имущества автономного учреждения. </w:t>
      </w:r>
      <w:bookmarkStart w:id="70" w:name="l11"/>
      <w:bookmarkEnd w:id="70"/>
      <w:r w:rsidRPr="0046507C">
        <w:rPr>
          <w:rFonts w:ascii="Arial" w:eastAsia="Times New Roman" w:hAnsi="Arial" w:cs="Arial"/>
          <w:sz w:val="20"/>
          <w:szCs w:val="20"/>
          <w:lang w:eastAsia="ru-RU"/>
        </w:rPr>
        <w:br/>
        <w:t xml:space="preserve">    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 </w:t>
      </w:r>
      <w:bookmarkStart w:id="71" w:name="l12"/>
      <w:bookmarkEnd w:id="71"/>
      <w:r w:rsidRPr="0046507C">
        <w:rPr>
          <w:rFonts w:ascii="Arial" w:eastAsia="Times New Roman" w:hAnsi="Arial" w:cs="Arial"/>
          <w:sz w:val="20"/>
          <w:szCs w:val="20"/>
          <w:lang w:eastAsia="ru-RU"/>
        </w:rPr>
        <w:br/>
        <w:t xml:space="preserve">    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 </w:t>
      </w:r>
      <w:bookmarkStart w:id="72" w:name="l13"/>
      <w:bookmarkEnd w:id="72"/>
      <w:r w:rsidRPr="0046507C">
        <w:rPr>
          <w:rFonts w:ascii="Arial" w:eastAsia="Times New Roman" w:hAnsi="Arial" w:cs="Arial"/>
          <w:sz w:val="20"/>
          <w:szCs w:val="20"/>
          <w:lang w:eastAsia="ru-RU"/>
        </w:rPr>
        <w:br/>
        <w:t xml:space="preserve">    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 </w:t>
      </w:r>
      <w:r w:rsidRPr="0046507C">
        <w:rPr>
          <w:rFonts w:ascii="Arial" w:eastAsia="Times New Roman" w:hAnsi="Arial" w:cs="Arial"/>
          <w:sz w:val="20"/>
          <w:szCs w:val="20"/>
          <w:lang w:eastAsia="ru-RU"/>
        </w:rPr>
        <w:br/>
        <w:t>    </w:t>
      </w:r>
      <w:bookmarkStart w:id="73" w:name="l14"/>
      <w:bookmarkStart w:id="74" w:name="l15"/>
      <w:bookmarkEnd w:id="73"/>
      <w:bookmarkEnd w:id="74"/>
      <w:r w:rsidRPr="0046507C">
        <w:rPr>
          <w:rFonts w:ascii="Arial" w:eastAsia="Times New Roman" w:hAnsi="Arial" w:cs="Arial"/>
          <w:sz w:val="20"/>
          <w:szCs w:val="20"/>
          <w:lang w:eastAsia="ru-RU"/>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устанавливается Правительством Российской Федерации. </w:t>
      </w:r>
      <w:r w:rsidRPr="0046507C">
        <w:rPr>
          <w:rFonts w:ascii="Arial" w:eastAsia="Times New Roman" w:hAnsi="Arial" w:cs="Arial"/>
          <w:sz w:val="20"/>
          <w:szCs w:val="20"/>
          <w:lang w:eastAsia="ru-RU"/>
        </w:rPr>
        <w:br/>
        <w:t xml:space="preserve">    (в ред. Федерального закона </w:t>
      </w:r>
      <w:hyperlink r:id="rId67" w:anchor="l415" w:history="1">
        <w:r w:rsidRPr="0046507C">
          <w:rPr>
            <w:rFonts w:ascii="Arial" w:eastAsia="Times New Roman" w:hAnsi="Arial" w:cs="Arial"/>
            <w:color w:val="0066CC"/>
            <w:sz w:val="24"/>
            <w:szCs w:val="24"/>
            <w:u w:val="single"/>
            <w:lang w:eastAsia="ru-RU"/>
          </w:rPr>
          <w:t>от 18.10.2007 N 230-ФЗ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11. Автономное учреждение обязано вести бухгалтерский учет, представлять бухгалтерскую </w:t>
      </w:r>
      <w:bookmarkStart w:id="75" w:name="l215"/>
      <w:bookmarkEnd w:id="75"/>
      <w:r w:rsidRPr="0046507C">
        <w:rPr>
          <w:rFonts w:ascii="Arial" w:eastAsia="Times New Roman" w:hAnsi="Arial" w:cs="Arial"/>
          <w:sz w:val="20"/>
          <w:szCs w:val="20"/>
          <w:lang w:eastAsia="ru-RU"/>
        </w:rPr>
        <w:t xml:space="preserve">отчетность и статистическую отчетность в порядке, установленном законодательством Российской Федерации. </w:t>
      </w:r>
      <w:r w:rsidRPr="0046507C">
        <w:rPr>
          <w:rFonts w:ascii="Arial" w:eastAsia="Times New Roman" w:hAnsi="Arial" w:cs="Arial"/>
          <w:sz w:val="20"/>
          <w:szCs w:val="20"/>
          <w:lang w:eastAsia="ru-RU"/>
        </w:rPr>
        <w:br/>
        <w:t xml:space="preserve">    12. Автономное учреждение предоставляет информацию о своей </w:t>
      </w:r>
      <w:bookmarkStart w:id="76" w:name="l16"/>
      <w:bookmarkEnd w:id="76"/>
      <w:r w:rsidRPr="0046507C">
        <w:rPr>
          <w:rFonts w:ascii="Arial" w:eastAsia="Times New Roman" w:hAnsi="Arial" w:cs="Arial"/>
          <w:sz w:val="20"/>
          <w:szCs w:val="20"/>
          <w:lang w:eastAsia="ru-RU"/>
        </w:rPr>
        <w:t xml:space="preserve">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 </w:t>
      </w:r>
      <w:r w:rsidRPr="0046507C">
        <w:rPr>
          <w:rFonts w:ascii="Arial" w:eastAsia="Times New Roman" w:hAnsi="Arial" w:cs="Arial"/>
          <w:sz w:val="20"/>
          <w:szCs w:val="20"/>
          <w:lang w:eastAsia="ru-RU"/>
        </w:rPr>
        <w:br/>
        <w:t xml:space="preserve">    13. Автономное учреждение обеспечивает открытость и </w:t>
      </w:r>
      <w:bookmarkStart w:id="77" w:name="l17"/>
      <w:bookmarkEnd w:id="77"/>
      <w:r w:rsidRPr="0046507C">
        <w:rPr>
          <w:rFonts w:ascii="Arial" w:eastAsia="Times New Roman" w:hAnsi="Arial" w:cs="Arial"/>
          <w:sz w:val="20"/>
          <w:szCs w:val="20"/>
          <w:lang w:eastAsia="ru-RU"/>
        </w:rPr>
        <w:t xml:space="preserve">доступность сведений, содержащихся в следующих документах: </w:t>
      </w:r>
      <w:r w:rsidRPr="0046507C">
        <w:rPr>
          <w:rFonts w:ascii="Arial" w:eastAsia="Times New Roman" w:hAnsi="Arial" w:cs="Arial"/>
          <w:sz w:val="20"/>
          <w:szCs w:val="20"/>
          <w:lang w:eastAsia="ru-RU"/>
        </w:rPr>
        <w:br/>
        <w:t xml:space="preserve">    (в ред. Федерального закона </w:t>
      </w:r>
      <w:hyperlink r:id="rId68"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устав автономного учреждения, в том числе внесенные в него изменения; </w:t>
      </w:r>
      <w:r w:rsidRPr="0046507C">
        <w:rPr>
          <w:rFonts w:ascii="Arial" w:eastAsia="Times New Roman" w:hAnsi="Arial" w:cs="Arial"/>
          <w:sz w:val="20"/>
          <w:szCs w:val="20"/>
          <w:lang w:eastAsia="ru-RU"/>
        </w:rPr>
        <w:br/>
        <w:t xml:space="preserve">    2) свидетельство о государственной регистрации автономного учреждения; </w:t>
      </w:r>
      <w:r w:rsidRPr="0046507C">
        <w:rPr>
          <w:rFonts w:ascii="Arial" w:eastAsia="Times New Roman" w:hAnsi="Arial" w:cs="Arial"/>
          <w:sz w:val="20"/>
          <w:szCs w:val="20"/>
          <w:lang w:eastAsia="ru-RU"/>
        </w:rPr>
        <w:br/>
        <w:t xml:space="preserve">    3) решение учредителя о создании автономного учреждения; </w:t>
      </w:r>
      <w:bookmarkStart w:id="78" w:name="l18"/>
      <w:bookmarkEnd w:id="78"/>
      <w:r w:rsidRPr="0046507C">
        <w:rPr>
          <w:rFonts w:ascii="Arial" w:eastAsia="Times New Roman" w:hAnsi="Arial" w:cs="Arial"/>
          <w:sz w:val="20"/>
          <w:szCs w:val="20"/>
          <w:lang w:eastAsia="ru-RU"/>
        </w:rPr>
        <w:br/>
        <w:t xml:space="preserve">    4) решение учредителя о назначении руководителя автономного учреждения; </w:t>
      </w:r>
      <w:r w:rsidRPr="0046507C">
        <w:rPr>
          <w:rFonts w:ascii="Arial" w:eastAsia="Times New Roman" w:hAnsi="Arial" w:cs="Arial"/>
          <w:sz w:val="20"/>
          <w:szCs w:val="20"/>
          <w:lang w:eastAsia="ru-RU"/>
        </w:rPr>
        <w:br/>
        <w:t xml:space="preserve">    5) положения о филиалах, представительствах автономного учреждения; </w:t>
      </w:r>
      <w:r w:rsidRPr="0046507C">
        <w:rPr>
          <w:rFonts w:ascii="Arial" w:eastAsia="Times New Roman" w:hAnsi="Arial" w:cs="Arial"/>
          <w:sz w:val="20"/>
          <w:szCs w:val="20"/>
          <w:lang w:eastAsia="ru-RU"/>
        </w:rPr>
        <w:br/>
        <w:t xml:space="preserve">    6) документы, содержащие сведения о составе наблюдательного </w:t>
      </w:r>
      <w:bookmarkStart w:id="79" w:name="l19"/>
      <w:bookmarkEnd w:id="79"/>
      <w:r w:rsidRPr="0046507C">
        <w:rPr>
          <w:rFonts w:ascii="Arial" w:eastAsia="Times New Roman" w:hAnsi="Arial" w:cs="Arial"/>
          <w:sz w:val="20"/>
          <w:szCs w:val="20"/>
          <w:lang w:eastAsia="ru-RU"/>
        </w:rPr>
        <w:t xml:space="preserve">совета автономного учреждения; </w:t>
      </w:r>
      <w:r w:rsidRPr="0046507C">
        <w:rPr>
          <w:rFonts w:ascii="Arial" w:eastAsia="Times New Roman" w:hAnsi="Arial" w:cs="Arial"/>
          <w:sz w:val="20"/>
          <w:szCs w:val="20"/>
          <w:lang w:eastAsia="ru-RU"/>
        </w:rPr>
        <w:br/>
        <w:t>    7) план финансово-хозяйственной деятельности автономного учреждения, составляемый и утверждаемый в порядке, который устанавливается органом, осуществляющим функции и полномочия учредителя автономного учреждения, в соответствии с требованиями, определенными Министерством финансов Российской Федерации;</w:t>
      </w:r>
      <w:r w:rsidRPr="0046507C">
        <w:rPr>
          <w:rFonts w:ascii="Arial" w:eastAsia="Times New Roman" w:hAnsi="Arial" w:cs="Arial"/>
          <w:sz w:val="20"/>
          <w:szCs w:val="20"/>
          <w:lang w:eastAsia="ru-RU"/>
        </w:rPr>
        <w:br/>
        <w:t xml:space="preserve">    (в ред. Федерального закона </w:t>
      </w:r>
      <w:hyperlink r:id="rId69"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8) годовая бухгалтерская отчетность автономного учреждения; </w:t>
      </w:r>
      <w:r w:rsidRPr="0046507C">
        <w:rPr>
          <w:rFonts w:ascii="Arial" w:eastAsia="Times New Roman" w:hAnsi="Arial" w:cs="Arial"/>
          <w:sz w:val="20"/>
          <w:szCs w:val="20"/>
          <w:lang w:eastAsia="ru-RU"/>
        </w:rPr>
        <w:br/>
        <w:t xml:space="preserve">    Пункт 9) - Утратил силу. </w:t>
      </w:r>
      <w:bookmarkStart w:id="80" w:name="l20"/>
      <w:bookmarkEnd w:id="80"/>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xml:space="preserve">    (в ред. Федерального закона </w:t>
      </w:r>
      <w:hyperlink r:id="rId70" w:anchor="l59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10) документы, составленные по итогам контрольных мероприятий, проведенных в отношении автономного учреждения; </w:t>
      </w:r>
      <w:r w:rsidRPr="0046507C">
        <w:rPr>
          <w:rFonts w:ascii="Arial" w:eastAsia="Times New Roman" w:hAnsi="Arial" w:cs="Arial"/>
          <w:sz w:val="20"/>
          <w:szCs w:val="20"/>
          <w:lang w:eastAsia="ru-RU"/>
        </w:rPr>
        <w:br/>
        <w:t xml:space="preserve">    (в ред. Федерального закона </w:t>
      </w:r>
      <w:hyperlink r:id="rId71"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11) государственное (муниципальное) задание на оказание услуг (выполнение работ);</w:t>
      </w:r>
      <w:r w:rsidRPr="0046507C">
        <w:rPr>
          <w:rFonts w:ascii="Arial" w:eastAsia="Times New Roman" w:hAnsi="Arial" w:cs="Arial"/>
          <w:sz w:val="20"/>
          <w:szCs w:val="20"/>
          <w:lang w:eastAsia="ru-RU"/>
        </w:rPr>
        <w:br/>
        <w:t xml:space="preserve">    (в ред. Федерального закона </w:t>
      </w:r>
      <w:hyperlink r:id="rId72"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12) отчет о результатах деятельности автономного учреждения и об использовании закрепленного за ним государственного </w:t>
      </w:r>
      <w:bookmarkStart w:id="81" w:name="l317"/>
      <w:bookmarkEnd w:id="81"/>
      <w:r w:rsidRPr="0046507C">
        <w:rPr>
          <w:rFonts w:ascii="Arial" w:eastAsia="Times New Roman" w:hAnsi="Arial" w:cs="Arial"/>
          <w:sz w:val="20"/>
          <w:szCs w:val="20"/>
          <w:lang w:eastAsia="ru-RU"/>
        </w:rPr>
        <w:t>(муниципального) имущества, составляемый и утверждаемый в порядке, который устанавливается органом, осуществляющим функции и полномочия учредителя автономного учреждения, и в соответствии с общими требованиями, определенными Министерством финансов Российской Федерации.</w:t>
      </w:r>
      <w:r w:rsidRPr="0046507C">
        <w:rPr>
          <w:rFonts w:ascii="Arial" w:eastAsia="Times New Roman" w:hAnsi="Arial" w:cs="Arial"/>
          <w:sz w:val="20"/>
          <w:szCs w:val="20"/>
          <w:lang w:eastAsia="ru-RU"/>
        </w:rPr>
        <w:br/>
        <w:t xml:space="preserve">    (в ред. Федерального закона </w:t>
      </w:r>
      <w:hyperlink r:id="rId73"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14. Сведения, определенные частью 13 настоящей статьи, размещаются Федеральным казначейством на своем официальном сайте в </w:t>
      </w:r>
      <w:bookmarkStart w:id="82" w:name="l320"/>
      <w:bookmarkEnd w:id="82"/>
      <w:r w:rsidRPr="0046507C">
        <w:rPr>
          <w:rFonts w:ascii="Arial" w:eastAsia="Times New Roman" w:hAnsi="Arial" w:cs="Arial"/>
          <w:sz w:val="20"/>
          <w:szCs w:val="20"/>
          <w:lang w:eastAsia="ru-RU"/>
        </w:rPr>
        <w:t xml:space="preserve">информационно-телекоммуникационной сети "Интернет" на основании информации, предоставляемой </w:t>
      </w:r>
      <w:bookmarkStart w:id="83" w:name="l318"/>
      <w:bookmarkEnd w:id="83"/>
      <w:r w:rsidRPr="0046507C">
        <w:rPr>
          <w:rFonts w:ascii="Arial" w:eastAsia="Times New Roman" w:hAnsi="Arial" w:cs="Arial"/>
          <w:sz w:val="20"/>
          <w:szCs w:val="20"/>
          <w:lang w:eastAsia="ru-RU"/>
        </w:rPr>
        <w:t>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порядке, установленном Министерством финансов Российской Федерации.</w:t>
      </w:r>
      <w:r w:rsidRPr="0046507C">
        <w:rPr>
          <w:rFonts w:ascii="Arial" w:eastAsia="Times New Roman" w:hAnsi="Arial" w:cs="Arial"/>
          <w:sz w:val="20"/>
          <w:szCs w:val="20"/>
          <w:lang w:eastAsia="ru-RU"/>
        </w:rPr>
        <w:br/>
        <w:t xml:space="preserve">    (в ред. Федерального закона </w:t>
      </w:r>
      <w:hyperlink r:id="rId74"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84" w:name="h192"/>
      <w:bookmarkEnd w:id="84"/>
      <w:r w:rsidRPr="0046507C">
        <w:rPr>
          <w:rFonts w:ascii="Arial" w:eastAsia="Times New Roman" w:hAnsi="Arial" w:cs="Arial"/>
          <w:b/>
          <w:bCs/>
          <w:sz w:val="27"/>
          <w:szCs w:val="27"/>
          <w:lang w:eastAsia="ru-RU"/>
        </w:rPr>
        <w:t xml:space="preserve">Статья 3. Имущество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w:t>
      </w:r>
      <w:bookmarkStart w:id="85" w:name="l321"/>
      <w:bookmarkEnd w:id="85"/>
      <w:r w:rsidRPr="0046507C">
        <w:rPr>
          <w:rFonts w:ascii="Arial" w:eastAsia="Times New Roman" w:hAnsi="Arial" w:cs="Arial"/>
          <w:sz w:val="20"/>
          <w:szCs w:val="20"/>
          <w:lang w:eastAsia="ru-RU"/>
        </w:rPr>
        <w:t xml:space="preserve">1. Имущество автономного учреждения закрепляется за ним на праве оперативного управления в соответствии с Гражданским </w:t>
      </w:r>
      <w:hyperlink r:id="rId75" w:history="1">
        <w:r w:rsidRPr="0046507C">
          <w:rPr>
            <w:rFonts w:ascii="Arial" w:eastAsia="Times New Roman" w:hAnsi="Arial" w:cs="Arial"/>
            <w:color w:val="0066CC"/>
            <w:sz w:val="24"/>
            <w:szCs w:val="24"/>
            <w:u w:val="single"/>
            <w:lang w:eastAsia="ru-RU"/>
          </w:rPr>
          <w:t>кодексом</w:t>
        </w:r>
      </w:hyperlink>
      <w:r w:rsidRPr="0046507C">
        <w:rPr>
          <w:rFonts w:ascii="Arial" w:eastAsia="Times New Roman" w:hAnsi="Arial" w:cs="Arial"/>
          <w:sz w:val="20"/>
          <w:szCs w:val="20"/>
          <w:lang w:eastAsia="ru-RU"/>
        </w:rPr>
        <w:t xml:space="preserve"> </w:t>
      </w:r>
      <w:bookmarkStart w:id="86" w:name="l319"/>
      <w:bookmarkEnd w:id="86"/>
      <w:r w:rsidRPr="0046507C">
        <w:rPr>
          <w:rFonts w:ascii="Arial" w:eastAsia="Times New Roman" w:hAnsi="Arial" w:cs="Arial"/>
          <w:sz w:val="20"/>
          <w:szCs w:val="20"/>
          <w:lang w:eastAsia="ru-RU"/>
        </w:rPr>
        <w:t xml:space="preserve">Российской Федерации. Собственником имущества автономного </w:t>
      </w:r>
      <w:bookmarkStart w:id="87" w:name="l21"/>
      <w:bookmarkEnd w:id="87"/>
      <w:r w:rsidRPr="0046507C">
        <w:rPr>
          <w:rFonts w:ascii="Arial" w:eastAsia="Times New Roman" w:hAnsi="Arial" w:cs="Arial"/>
          <w:sz w:val="20"/>
          <w:szCs w:val="20"/>
          <w:lang w:eastAsia="ru-RU"/>
        </w:rPr>
        <w:t xml:space="preserve">учреждения является соответственно Российская Федерация, субъект Российской Федерации, муниципальное образование. </w:t>
      </w:r>
      <w:r w:rsidRPr="0046507C">
        <w:rPr>
          <w:rFonts w:ascii="Arial" w:eastAsia="Times New Roman" w:hAnsi="Arial" w:cs="Arial"/>
          <w:sz w:val="20"/>
          <w:szCs w:val="20"/>
          <w:lang w:eastAsia="ru-RU"/>
        </w:rPr>
        <w:br/>
        <w:t xml:space="preserve">    2. Автономное учреждение без согласия учредителя не вправе распоряжаться недвижимым имуществом и особо ценным движимым </w:t>
      </w:r>
      <w:bookmarkStart w:id="88" w:name="l22"/>
      <w:bookmarkEnd w:id="88"/>
      <w:r w:rsidRPr="0046507C">
        <w:rPr>
          <w:rFonts w:ascii="Arial" w:eastAsia="Times New Roman" w:hAnsi="Arial" w:cs="Arial"/>
          <w:sz w:val="20"/>
          <w:szCs w:val="20"/>
          <w:lang w:eastAsia="ru-RU"/>
        </w:rPr>
        <w:t xml:space="preserve">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w:t>
      </w:r>
      <w:bookmarkStart w:id="89" w:name="l23"/>
      <w:bookmarkEnd w:id="89"/>
      <w:r w:rsidRPr="0046507C">
        <w:rPr>
          <w:rFonts w:ascii="Arial" w:eastAsia="Times New Roman" w:hAnsi="Arial" w:cs="Arial"/>
          <w:sz w:val="20"/>
          <w:szCs w:val="20"/>
          <w:lang w:eastAsia="ru-RU"/>
        </w:rPr>
        <w:t xml:space="preserve">недвижимым имуществом, автономное учреждение вправе распоряжаться самостоятельно, если иное не предусмотрено частью 6 настоящей статьи. </w:t>
      </w:r>
      <w:r w:rsidRPr="0046507C">
        <w:rPr>
          <w:rFonts w:ascii="Arial" w:eastAsia="Times New Roman" w:hAnsi="Arial" w:cs="Arial"/>
          <w:sz w:val="20"/>
          <w:szCs w:val="20"/>
          <w:lang w:eastAsia="ru-RU"/>
        </w:rPr>
        <w:br/>
        <w:t>    </w:t>
      </w:r>
      <w:bookmarkStart w:id="90" w:name="l24"/>
      <w:bookmarkEnd w:id="90"/>
      <w:r w:rsidRPr="0046507C">
        <w:rPr>
          <w:rFonts w:ascii="Arial" w:eastAsia="Times New Roman" w:hAnsi="Arial" w:cs="Arial"/>
          <w:sz w:val="20"/>
          <w:szCs w:val="20"/>
          <w:lang w:eastAsia="ru-RU"/>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 </w:t>
      </w:r>
      <w:r w:rsidRPr="0046507C">
        <w:rPr>
          <w:rFonts w:ascii="Arial" w:eastAsia="Times New Roman" w:hAnsi="Arial" w:cs="Arial"/>
          <w:sz w:val="20"/>
          <w:szCs w:val="20"/>
          <w:lang w:eastAsia="ru-RU"/>
        </w:rPr>
        <w:br/>
        <w:t xml:space="preserve">    (в ред. Федерального закона </w:t>
      </w:r>
      <w:hyperlink r:id="rId76"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w:t>
      </w:r>
      <w:bookmarkStart w:id="91" w:name="l223"/>
      <w:bookmarkEnd w:id="91"/>
      <w:r w:rsidRPr="0046507C">
        <w:rPr>
          <w:rFonts w:ascii="Arial" w:eastAsia="Times New Roman" w:hAnsi="Arial" w:cs="Arial"/>
          <w:sz w:val="20"/>
          <w:szCs w:val="20"/>
          <w:lang w:eastAsia="ru-RU"/>
        </w:rPr>
        <w:t xml:space="preserve">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 </w:t>
      </w:r>
      <w:r w:rsidRPr="0046507C">
        <w:rPr>
          <w:rFonts w:ascii="Arial" w:eastAsia="Times New Roman" w:hAnsi="Arial" w:cs="Arial"/>
          <w:sz w:val="20"/>
          <w:szCs w:val="20"/>
          <w:lang w:eastAsia="ru-RU"/>
        </w:rPr>
        <w:br/>
        <w:t xml:space="preserve">    (в ред. Федерального закона </w:t>
      </w:r>
      <w:hyperlink r:id="rId77"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92" w:name="l224"/>
      <w:bookmarkEnd w:id="92"/>
      <w:r w:rsidRPr="0046507C">
        <w:rPr>
          <w:rFonts w:ascii="Arial" w:eastAsia="Times New Roman" w:hAnsi="Arial" w:cs="Arial"/>
          <w:sz w:val="20"/>
          <w:szCs w:val="20"/>
          <w:lang w:eastAsia="ru-RU"/>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 </w:t>
      </w:r>
      <w:r w:rsidRPr="0046507C">
        <w:rPr>
          <w:rFonts w:ascii="Arial" w:eastAsia="Times New Roman" w:hAnsi="Arial" w:cs="Arial"/>
          <w:sz w:val="20"/>
          <w:szCs w:val="20"/>
          <w:lang w:eastAsia="ru-RU"/>
        </w:rPr>
        <w:br/>
        <w:t xml:space="preserve">    (в ред. Федерального закона </w:t>
      </w:r>
      <w:hyperlink r:id="rId78"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r w:rsidRPr="0046507C">
        <w:rPr>
          <w:rFonts w:ascii="Arial" w:eastAsia="Times New Roman" w:hAnsi="Arial" w:cs="Arial"/>
          <w:sz w:val="20"/>
          <w:szCs w:val="20"/>
          <w:lang w:eastAsia="ru-RU"/>
        </w:rPr>
        <w:br/>
        <w:t xml:space="preserve">    (в ред. Федерального закона </w:t>
      </w:r>
      <w:hyperlink r:id="rId79"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93" w:name="l225"/>
      <w:bookmarkEnd w:id="93"/>
      <w:r w:rsidRPr="0046507C">
        <w:rPr>
          <w:rFonts w:ascii="Arial" w:eastAsia="Times New Roman" w:hAnsi="Arial" w:cs="Arial"/>
          <w:sz w:val="20"/>
          <w:szCs w:val="20"/>
          <w:lang w:eastAsia="ru-RU"/>
        </w:rPr>
        <w:t xml:space="preserve">3.1. Перечни особо ценного движимого имущества определяются: </w:t>
      </w:r>
      <w:r w:rsidRPr="0046507C">
        <w:rPr>
          <w:rFonts w:ascii="Arial" w:eastAsia="Times New Roman" w:hAnsi="Arial" w:cs="Arial"/>
          <w:sz w:val="20"/>
          <w:szCs w:val="20"/>
          <w:lang w:eastAsia="ru-RU"/>
        </w:rPr>
        <w:br/>
        <w:t xml:space="preserve">    (в ред. Федерального закона </w:t>
      </w:r>
      <w:hyperlink r:id="rId80"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 </w:t>
      </w:r>
      <w:r w:rsidRPr="0046507C">
        <w:rPr>
          <w:rFonts w:ascii="Arial" w:eastAsia="Times New Roman" w:hAnsi="Arial" w:cs="Arial"/>
          <w:sz w:val="20"/>
          <w:szCs w:val="20"/>
          <w:lang w:eastAsia="ru-RU"/>
        </w:rPr>
        <w:br/>
        <w:t xml:space="preserve">    (в ред. Федерального закона </w:t>
      </w:r>
      <w:hyperlink r:id="rId81"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xml:space="preserve">    2) в порядке, установленном высшим исполнительным органом государственной власти субъекта Российской Федерации в отношении автономных </w:t>
      </w:r>
      <w:bookmarkStart w:id="94" w:name="l227"/>
      <w:bookmarkEnd w:id="94"/>
      <w:r w:rsidRPr="0046507C">
        <w:rPr>
          <w:rFonts w:ascii="Arial" w:eastAsia="Times New Roman" w:hAnsi="Arial" w:cs="Arial"/>
          <w:sz w:val="20"/>
          <w:szCs w:val="20"/>
          <w:lang w:eastAsia="ru-RU"/>
        </w:rPr>
        <w:t xml:space="preserve">учреждений, которые созданы на базе </w:t>
      </w:r>
      <w:bookmarkStart w:id="95" w:name="l226"/>
      <w:bookmarkEnd w:id="95"/>
      <w:r w:rsidRPr="0046507C">
        <w:rPr>
          <w:rFonts w:ascii="Arial" w:eastAsia="Times New Roman" w:hAnsi="Arial" w:cs="Arial"/>
          <w:sz w:val="20"/>
          <w:szCs w:val="20"/>
          <w:lang w:eastAsia="ru-RU"/>
        </w:rPr>
        <w:t xml:space="preserve">имущества, находящегося в собственности субъекта Российской Федерации; </w:t>
      </w:r>
      <w:r w:rsidRPr="0046507C">
        <w:rPr>
          <w:rFonts w:ascii="Arial" w:eastAsia="Times New Roman" w:hAnsi="Arial" w:cs="Arial"/>
          <w:sz w:val="20"/>
          <w:szCs w:val="20"/>
          <w:lang w:eastAsia="ru-RU"/>
        </w:rPr>
        <w:br/>
        <w:t xml:space="preserve">    (в ред. Федерального закона </w:t>
      </w:r>
      <w:hyperlink r:id="rId82"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 </w:t>
      </w:r>
      <w:r w:rsidRPr="0046507C">
        <w:rPr>
          <w:rFonts w:ascii="Arial" w:eastAsia="Times New Roman" w:hAnsi="Arial" w:cs="Arial"/>
          <w:sz w:val="20"/>
          <w:szCs w:val="20"/>
          <w:lang w:eastAsia="ru-RU"/>
        </w:rPr>
        <w:br/>
        <w:t xml:space="preserve">    (в ред. Федерального закона </w:t>
      </w:r>
      <w:hyperlink r:id="rId83" w:anchor="l60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3.2. Порядок отнесения имущества к категории особо ценного движимого имущества устанавливается Правительством Российской Федерации.</w:t>
      </w:r>
      <w:r w:rsidRPr="0046507C">
        <w:rPr>
          <w:rFonts w:ascii="Arial" w:eastAsia="Times New Roman" w:hAnsi="Arial" w:cs="Arial"/>
          <w:sz w:val="20"/>
          <w:szCs w:val="20"/>
          <w:lang w:eastAsia="ru-RU"/>
        </w:rPr>
        <w:br/>
        <w:t xml:space="preserve">    (в ред. Федерального закона </w:t>
      </w:r>
      <w:hyperlink r:id="rId84" w:anchor="l603" w:history="1">
        <w:r w:rsidRPr="0046507C">
          <w:rPr>
            <w:rFonts w:ascii="Arial" w:eastAsia="Times New Roman" w:hAnsi="Arial" w:cs="Arial"/>
            <w:color w:val="0066CC"/>
            <w:sz w:val="24"/>
            <w:szCs w:val="24"/>
            <w:u w:val="single"/>
            <w:lang w:eastAsia="ru-RU"/>
          </w:rPr>
          <w:t>от 08.05.2010 N 83-ФЗ</w:t>
        </w:r>
      </w:hyperlink>
      <w:bookmarkStart w:id="96" w:name="l228"/>
      <w:bookmarkEnd w:id="96"/>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4. Решение учредителя об отнесении имущества к категории особо </w:t>
      </w:r>
      <w:bookmarkStart w:id="97" w:name="l25"/>
      <w:bookmarkEnd w:id="97"/>
      <w:r w:rsidRPr="0046507C">
        <w:rPr>
          <w:rFonts w:ascii="Arial" w:eastAsia="Times New Roman" w:hAnsi="Arial" w:cs="Arial"/>
          <w:sz w:val="20"/>
          <w:szCs w:val="20"/>
          <w:lang w:eastAsia="ru-RU"/>
        </w:rPr>
        <w:t xml:space="preserve">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 </w:t>
      </w:r>
      <w:r w:rsidRPr="0046507C">
        <w:rPr>
          <w:rFonts w:ascii="Arial" w:eastAsia="Times New Roman" w:hAnsi="Arial" w:cs="Arial"/>
          <w:sz w:val="20"/>
          <w:szCs w:val="20"/>
          <w:lang w:eastAsia="ru-RU"/>
        </w:rPr>
        <w:br/>
        <w:t xml:space="preserve">    5. Недвижимое имущество, закрепленное за автономным </w:t>
      </w:r>
      <w:bookmarkStart w:id="98" w:name="l26"/>
      <w:bookmarkEnd w:id="98"/>
      <w:r w:rsidRPr="0046507C">
        <w:rPr>
          <w:rFonts w:ascii="Arial" w:eastAsia="Times New Roman" w:hAnsi="Arial" w:cs="Arial"/>
          <w:sz w:val="20"/>
          <w:szCs w:val="20"/>
          <w:lang w:eastAsia="ru-RU"/>
        </w:rPr>
        <w:t xml:space="preserve">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w:t>
      </w:r>
      <w:bookmarkStart w:id="99" w:name="l27"/>
      <w:bookmarkEnd w:id="99"/>
      <w:r w:rsidRPr="0046507C">
        <w:rPr>
          <w:rFonts w:ascii="Arial" w:eastAsia="Times New Roman" w:hAnsi="Arial" w:cs="Arial"/>
          <w:sz w:val="20"/>
          <w:szCs w:val="20"/>
          <w:lang w:eastAsia="ru-RU"/>
        </w:rPr>
        <w:t xml:space="preserve">ценное движимое имущество подлежит обособленному учету в установленном порядке. </w:t>
      </w:r>
      <w:r w:rsidRPr="0046507C">
        <w:rPr>
          <w:rFonts w:ascii="Arial" w:eastAsia="Times New Roman" w:hAnsi="Arial" w:cs="Arial"/>
          <w:sz w:val="20"/>
          <w:szCs w:val="20"/>
          <w:lang w:eastAsia="ru-RU"/>
        </w:rPr>
        <w:br/>
        <w:t>    </w:t>
      </w:r>
      <w:bookmarkStart w:id="100" w:name="l28"/>
      <w:bookmarkEnd w:id="100"/>
      <w:r w:rsidRPr="0046507C">
        <w:rPr>
          <w:rFonts w:ascii="Arial" w:eastAsia="Times New Roman" w:hAnsi="Arial" w:cs="Arial"/>
          <w:sz w:val="20"/>
          <w:szCs w:val="20"/>
          <w:lang w:eastAsia="ru-RU"/>
        </w:rP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r w:rsidRPr="0046507C">
        <w:rPr>
          <w:rFonts w:ascii="Arial" w:eastAsia="Times New Roman" w:hAnsi="Arial" w:cs="Arial"/>
          <w:sz w:val="20"/>
          <w:szCs w:val="20"/>
          <w:lang w:eastAsia="ru-RU"/>
        </w:rPr>
        <w:br/>
        <w:t>    </w:t>
      </w:r>
      <w:bookmarkStart w:id="101" w:name="l229"/>
      <w:bookmarkEnd w:id="101"/>
      <w:r w:rsidRPr="0046507C">
        <w:rPr>
          <w:rFonts w:ascii="Arial" w:eastAsia="Times New Roman" w:hAnsi="Arial" w:cs="Arial"/>
          <w:sz w:val="20"/>
          <w:szCs w:val="20"/>
          <w:lang w:eastAsia="ru-RU"/>
        </w:rPr>
        <w:t xml:space="preserve">(в ред. Федерального закона </w:t>
      </w:r>
      <w:hyperlink r:id="rId85" w:anchor="l612"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7. Земельный участок, необходимый для выполнения автономным учреждением своих уставных задач, предоставляется ему на праве </w:t>
      </w:r>
      <w:bookmarkStart w:id="102" w:name="l29"/>
      <w:bookmarkEnd w:id="102"/>
      <w:r w:rsidRPr="0046507C">
        <w:rPr>
          <w:rFonts w:ascii="Arial" w:eastAsia="Times New Roman" w:hAnsi="Arial" w:cs="Arial"/>
          <w:sz w:val="20"/>
          <w:szCs w:val="20"/>
          <w:lang w:eastAsia="ru-RU"/>
        </w:rPr>
        <w:t xml:space="preserve">постоянного (бессрочного) пользования. </w:t>
      </w:r>
      <w:r w:rsidRPr="0046507C">
        <w:rPr>
          <w:rFonts w:ascii="Arial" w:eastAsia="Times New Roman" w:hAnsi="Arial" w:cs="Arial"/>
          <w:sz w:val="20"/>
          <w:szCs w:val="20"/>
          <w:lang w:eastAsia="ru-RU"/>
        </w:rPr>
        <w:br/>
        <w:t>    </w:t>
      </w:r>
      <w:bookmarkStart w:id="103" w:name="l30"/>
      <w:bookmarkStart w:id="104" w:name="l31"/>
      <w:bookmarkEnd w:id="103"/>
      <w:bookmarkEnd w:id="104"/>
      <w:r w:rsidRPr="0046507C">
        <w:rPr>
          <w:rFonts w:ascii="Arial" w:eastAsia="Times New Roman" w:hAnsi="Arial" w:cs="Arial"/>
          <w:sz w:val="20"/>
          <w:szCs w:val="20"/>
          <w:lang w:eastAsia="ru-RU"/>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46507C">
        <w:rPr>
          <w:rFonts w:ascii="Arial" w:eastAsia="Times New Roman" w:hAnsi="Arial" w:cs="Arial"/>
          <w:sz w:val="20"/>
          <w:szCs w:val="20"/>
          <w:lang w:eastAsia="ru-RU"/>
        </w:rPr>
        <w:br/>
        <w:t xml:space="preserve">    (в ред. Федерального закона </w:t>
      </w:r>
      <w:hyperlink r:id="rId86" w:anchor="l612"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05" w:name="l230"/>
      <w:bookmarkEnd w:id="105"/>
      <w:r w:rsidRPr="0046507C">
        <w:rPr>
          <w:rFonts w:ascii="Arial" w:eastAsia="Times New Roman" w:hAnsi="Arial" w:cs="Arial"/>
          <w:sz w:val="20"/>
          <w:szCs w:val="20"/>
          <w:lang w:eastAsia="ru-RU"/>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 </w:t>
      </w:r>
      <w:r w:rsidRPr="0046507C">
        <w:rPr>
          <w:rFonts w:ascii="Arial" w:eastAsia="Times New Roman" w:hAnsi="Arial" w:cs="Arial"/>
          <w:sz w:val="20"/>
          <w:szCs w:val="20"/>
          <w:lang w:eastAsia="ru-RU"/>
        </w:rPr>
        <w:br/>
        <w:t xml:space="preserve">    (в ред. Федерального закона </w:t>
      </w:r>
      <w:hyperlink r:id="rId87" w:anchor="l612"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06" w:name="l233"/>
      <w:bookmarkEnd w:id="106"/>
      <w:r w:rsidRPr="0046507C">
        <w:rPr>
          <w:rFonts w:ascii="Arial" w:eastAsia="Times New Roman" w:hAnsi="Arial" w:cs="Arial"/>
          <w:sz w:val="20"/>
          <w:szCs w:val="20"/>
          <w:lang w:eastAsia="ru-RU"/>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w:t>
      </w:r>
      <w:hyperlink r:id="rId88" w:history="1">
        <w:r w:rsidRPr="0046507C">
          <w:rPr>
            <w:rFonts w:ascii="Arial" w:eastAsia="Times New Roman" w:hAnsi="Arial" w:cs="Arial"/>
            <w:color w:val="0066CC"/>
            <w:sz w:val="24"/>
            <w:szCs w:val="24"/>
            <w:u w:val="single"/>
            <w:lang w:eastAsia="ru-RU"/>
          </w:rPr>
          <w:t>от 21 июля 1997 года N 122-ФЗ</w:t>
        </w:r>
      </w:hyperlink>
      <w:r w:rsidRPr="0046507C">
        <w:rPr>
          <w:rFonts w:ascii="Arial" w:eastAsia="Times New Roman" w:hAnsi="Arial" w:cs="Arial"/>
          <w:sz w:val="20"/>
          <w:szCs w:val="20"/>
          <w:lang w:eastAsia="ru-RU"/>
        </w:rPr>
        <w:t xml:space="preserve"> </w:t>
      </w:r>
      <w:bookmarkStart w:id="107" w:name="l231"/>
      <w:bookmarkEnd w:id="107"/>
      <w:r w:rsidRPr="0046507C">
        <w:rPr>
          <w:rFonts w:ascii="Arial" w:eastAsia="Times New Roman" w:hAnsi="Arial" w:cs="Arial"/>
          <w:sz w:val="20"/>
          <w:szCs w:val="20"/>
          <w:lang w:eastAsia="ru-RU"/>
        </w:rPr>
        <w:t xml:space="preserve">"О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w:t>
      </w:r>
      <w:bookmarkStart w:id="108" w:name="l234"/>
      <w:bookmarkEnd w:id="108"/>
      <w:r w:rsidRPr="0046507C">
        <w:rPr>
          <w:rFonts w:ascii="Arial" w:eastAsia="Times New Roman" w:hAnsi="Arial" w:cs="Arial"/>
          <w:sz w:val="20"/>
          <w:szCs w:val="20"/>
          <w:lang w:eastAsia="ru-RU"/>
        </w:rPr>
        <w:t xml:space="preserve">создаваемых в соответствии с настоящим Федеральным законом. </w:t>
      </w:r>
      <w:r w:rsidRPr="0046507C">
        <w:rPr>
          <w:rFonts w:ascii="Arial" w:eastAsia="Times New Roman" w:hAnsi="Arial" w:cs="Arial"/>
          <w:sz w:val="20"/>
          <w:szCs w:val="20"/>
          <w:lang w:eastAsia="ru-RU"/>
        </w:rPr>
        <w:br/>
        <w:t xml:space="preserve">    (в ред. Федерального закона </w:t>
      </w:r>
      <w:hyperlink r:id="rId89" w:anchor="l612"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09" w:name="l232"/>
      <w:bookmarkEnd w:id="109"/>
      <w:r w:rsidRPr="0046507C">
        <w:rPr>
          <w:rFonts w:ascii="Arial" w:eastAsia="Times New Roman" w:hAnsi="Arial" w:cs="Arial"/>
          <w:sz w:val="20"/>
          <w:szCs w:val="20"/>
          <w:lang w:eastAsia="ru-RU"/>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r w:rsidRPr="0046507C">
        <w:rPr>
          <w:rFonts w:ascii="Arial" w:eastAsia="Times New Roman" w:hAnsi="Arial" w:cs="Arial"/>
          <w:sz w:val="20"/>
          <w:szCs w:val="20"/>
          <w:lang w:eastAsia="ru-RU"/>
        </w:rPr>
        <w:br/>
        <w:t xml:space="preserve">    (в ред. Федерального закона </w:t>
      </w:r>
      <w:hyperlink r:id="rId90" w:anchor="l612"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10" w:name="h193"/>
      <w:bookmarkEnd w:id="110"/>
      <w:r w:rsidRPr="0046507C">
        <w:rPr>
          <w:rFonts w:ascii="Arial" w:eastAsia="Times New Roman" w:hAnsi="Arial" w:cs="Arial"/>
          <w:b/>
          <w:bCs/>
          <w:sz w:val="27"/>
          <w:szCs w:val="27"/>
          <w:lang w:eastAsia="ru-RU"/>
        </w:rPr>
        <w:t xml:space="preserve">Статья 4. Виды деятельности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w:t>
      </w:r>
      <w:bookmarkStart w:id="111" w:name="l235"/>
      <w:bookmarkEnd w:id="111"/>
      <w:r w:rsidRPr="0046507C">
        <w:rPr>
          <w:rFonts w:ascii="Arial" w:eastAsia="Times New Roman" w:hAnsi="Arial" w:cs="Arial"/>
          <w:sz w:val="20"/>
          <w:szCs w:val="20"/>
          <w:lang w:eastAsia="ru-RU"/>
        </w:rPr>
        <w:t xml:space="preserve">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 </w:t>
      </w:r>
      <w:bookmarkStart w:id="112" w:name="l32"/>
      <w:bookmarkEnd w:id="112"/>
      <w:r w:rsidRPr="0046507C">
        <w:rPr>
          <w:rFonts w:ascii="Arial" w:eastAsia="Times New Roman" w:hAnsi="Arial" w:cs="Arial"/>
          <w:sz w:val="20"/>
          <w:szCs w:val="20"/>
          <w:lang w:eastAsia="ru-RU"/>
        </w:rPr>
        <w:br/>
        <w:t>    </w:t>
      </w:r>
      <w:bookmarkStart w:id="113" w:name="l33"/>
      <w:bookmarkEnd w:id="113"/>
      <w:r w:rsidRPr="0046507C">
        <w:rPr>
          <w:rFonts w:ascii="Arial" w:eastAsia="Times New Roman" w:hAnsi="Arial" w:cs="Arial"/>
          <w:sz w:val="20"/>
          <w:szCs w:val="20"/>
          <w:lang w:eastAsia="ru-RU"/>
        </w:rP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w:t>
      </w:r>
      <w:r w:rsidRPr="0046507C">
        <w:rPr>
          <w:rFonts w:ascii="Arial" w:eastAsia="Times New Roman" w:hAnsi="Arial" w:cs="Arial"/>
          <w:sz w:val="20"/>
          <w:szCs w:val="20"/>
          <w:lang w:eastAsia="ru-RU"/>
        </w:rPr>
        <w:lastRenderedPageBreak/>
        <w:t>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r w:rsidRPr="0046507C">
        <w:rPr>
          <w:rFonts w:ascii="Arial" w:eastAsia="Times New Roman" w:hAnsi="Arial" w:cs="Arial"/>
          <w:sz w:val="20"/>
          <w:szCs w:val="20"/>
          <w:lang w:eastAsia="ru-RU"/>
        </w:rPr>
        <w:br/>
        <w:t xml:space="preserve">    (в ред. Федерального закона </w:t>
      </w:r>
      <w:hyperlink r:id="rId91" w:anchor="l62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14" w:name="l237"/>
      <w:bookmarkEnd w:id="114"/>
      <w:r w:rsidRPr="0046507C">
        <w:rPr>
          <w:rFonts w:ascii="Arial" w:eastAsia="Times New Roman" w:hAnsi="Arial" w:cs="Arial"/>
          <w:sz w:val="20"/>
          <w:szCs w:val="20"/>
          <w:lang w:eastAsia="ru-RU"/>
        </w:rPr>
        <w:t xml:space="preserve">2.1. Автономное учреждение не вправе отказаться от выполнения государственного (муниципального) задания. </w:t>
      </w:r>
      <w:r w:rsidRPr="0046507C">
        <w:rPr>
          <w:rFonts w:ascii="Arial" w:eastAsia="Times New Roman" w:hAnsi="Arial" w:cs="Arial"/>
          <w:sz w:val="20"/>
          <w:szCs w:val="20"/>
          <w:lang w:eastAsia="ru-RU"/>
        </w:rPr>
        <w:br/>
        <w:t xml:space="preserve">    (в ред. Федерального закона </w:t>
      </w:r>
      <w:hyperlink r:id="rId92" w:anchor="l62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46507C">
        <w:rPr>
          <w:rFonts w:ascii="Arial" w:eastAsia="Times New Roman" w:hAnsi="Arial" w:cs="Arial"/>
          <w:sz w:val="20"/>
          <w:szCs w:val="20"/>
          <w:lang w:eastAsia="ru-RU"/>
        </w:rPr>
        <w:br/>
        <w:t xml:space="preserve">    (в ред. Федерального закона </w:t>
      </w:r>
      <w:hyperlink r:id="rId93" w:anchor="l623"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15" w:name="l236"/>
      <w:bookmarkEnd w:id="115"/>
      <w:r w:rsidRPr="0046507C">
        <w:rPr>
          <w:rFonts w:ascii="Arial" w:eastAsia="Times New Roman" w:hAnsi="Arial" w:cs="Arial"/>
          <w:sz w:val="20"/>
          <w:szCs w:val="20"/>
          <w:lang w:eastAsia="ru-RU"/>
        </w:rPr>
        <w:t xml:space="preserve">3. Финансовое обеспечение выполнения государственного (муниципального) задания осуществляется с учетом расходов на содержание недвижимого имущества и </w:t>
      </w:r>
      <w:bookmarkStart w:id="116" w:name="l34"/>
      <w:bookmarkEnd w:id="116"/>
      <w:r w:rsidRPr="0046507C">
        <w:rPr>
          <w:rFonts w:ascii="Arial" w:eastAsia="Times New Roman" w:hAnsi="Arial" w:cs="Arial"/>
          <w:sz w:val="20"/>
          <w:szCs w:val="20"/>
          <w:lang w:eastAsia="ru-RU"/>
        </w:rPr>
        <w:t xml:space="preserve">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w:t>
      </w:r>
      <w:bookmarkStart w:id="117" w:name="l35"/>
      <w:bookmarkEnd w:id="117"/>
      <w:r w:rsidRPr="0046507C">
        <w:rPr>
          <w:rFonts w:ascii="Arial" w:eastAsia="Times New Roman" w:hAnsi="Arial" w:cs="Arial"/>
          <w:sz w:val="20"/>
          <w:szCs w:val="20"/>
          <w:lang w:eastAsia="ru-RU"/>
        </w:rPr>
        <w:t xml:space="preserve">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w:t>
      </w:r>
      <w:bookmarkStart w:id="118" w:name="l37"/>
      <w:bookmarkEnd w:id="118"/>
      <w:r w:rsidRPr="0046507C">
        <w:rPr>
          <w:rFonts w:ascii="Arial" w:eastAsia="Times New Roman" w:hAnsi="Arial" w:cs="Arial"/>
          <w:sz w:val="20"/>
          <w:szCs w:val="20"/>
          <w:lang w:eastAsia="ru-RU"/>
        </w:rPr>
        <w:t>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r w:rsidRPr="0046507C">
        <w:rPr>
          <w:rFonts w:ascii="Arial" w:eastAsia="Times New Roman" w:hAnsi="Arial" w:cs="Arial"/>
          <w:sz w:val="20"/>
          <w:szCs w:val="20"/>
          <w:lang w:eastAsia="ru-RU"/>
        </w:rPr>
        <w:br/>
        <w:t xml:space="preserve">    (в ред. Федеральных законов </w:t>
      </w:r>
      <w:hyperlink r:id="rId94" w:anchor="l626"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 xml:space="preserve">, </w:t>
      </w:r>
      <w:hyperlink r:id="rId95"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19" w:name="l322"/>
      <w:bookmarkEnd w:id="119"/>
      <w:r w:rsidRPr="0046507C">
        <w:rPr>
          <w:rFonts w:ascii="Arial" w:eastAsia="Times New Roman" w:hAnsi="Arial" w:cs="Arial"/>
          <w:sz w:val="20"/>
          <w:szCs w:val="20"/>
          <w:lang w:eastAsia="ru-RU"/>
        </w:rPr>
        <w:t xml:space="preserve">4. Финансовое обеспечение указанной в частях 1 и 2 настоящей </w:t>
      </w:r>
      <w:bookmarkStart w:id="120" w:name="l38"/>
      <w:bookmarkEnd w:id="120"/>
      <w:r w:rsidRPr="0046507C">
        <w:rPr>
          <w:rFonts w:ascii="Arial" w:eastAsia="Times New Roman" w:hAnsi="Arial" w:cs="Arial"/>
          <w:sz w:val="20"/>
          <w:szCs w:val="20"/>
          <w:lang w:eastAsia="ru-RU"/>
        </w:rPr>
        <w:t xml:space="preserve">статьи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 </w:t>
      </w:r>
      <w:r w:rsidRPr="0046507C">
        <w:rPr>
          <w:rFonts w:ascii="Arial" w:eastAsia="Times New Roman" w:hAnsi="Arial" w:cs="Arial"/>
          <w:sz w:val="20"/>
          <w:szCs w:val="20"/>
          <w:lang w:eastAsia="ru-RU"/>
        </w:rPr>
        <w:br/>
        <w:t xml:space="preserve">    (в ред. Федерального закона </w:t>
      </w:r>
      <w:hyperlink r:id="rId96" w:anchor="l626"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5. Условия и порядок формирования государственного (муниципального) задания и порядок </w:t>
      </w:r>
      <w:bookmarkStart w:id="121" w:name="l39"/>
      <w:bookmarkEnd w:id="121"/>
      <w:r w:rsidRPr="0046507C">
        <w:rPr>
          <w:rFonts w:ascii="Arial" w:eastAsia="Times New Roman" w:hAnsi="Arial" w:cs="Arial"/>
          <w:sz w:val="20"/>
          <w:szCs w:val="20"/>
          <w:lang w:eastAsia="ru-RU"/>
        </w:rPr>
        <w:t xml:space="preserve">финансового обеспечения выполнения этого задания определяются: </w:t>
      </w:r>
      <w:r w:rsidRPr="0046507C">
        <w:rPr>
          <w:rFonts w:ascii="Arial" w:eastAsia="Times New Roman" w:hAnsi="Arial" w:cs="Arial"/>
          <w:sz w:val="20"/>
          <w:szCs w:val="20"/>
          <w:lang w:eastAsia="ru-RU"/>
        </w:rPr>
        <w:br/>
        <w:t xml:space="preserve">    (в ред. Федерального закона </w:t>
      </w:r>
      <w:hyperlink r:id="rId97" w:anchor="l626"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Правительством Российской Федерации в отношении автономных учреждений, созданных на базе имущества, находящегося в федеральной собственности; </w:t>
      </w:r>
      <w:r w:rsidRPr="0046507C">
        <w:rPr>
          <w:rFonts w:ascii="Arial" w:eastAsia="Times New Roman" w:hAnsi="Arial" w:cs="Arial"/>
          <w:sz w:val="20"/>
          <w:szCs w:val="20"/>
          <w:lang w:eastAsia="ru-RU"/>
        </w:rPr>
        <w:br/>
        <w:t xml:space="preserve">    2) высшим исполнительным органом государственной власти </w:t>
      </w:r>
      <w:bookmarkStart w:id="122" w:name="l40"/>
      <w:bookmarkEnd w:id="122"/>
      <w:r w:rsidRPr="0046507C">
        <w:rPr>
          <w:rFonts w:ascii="Arial" w:eastAsia="Times New Roman" w:hAnsi="Arial" w:cs="Arial"/>
          <w:sz w:val="20"/>
          <w:szCs w:val="20"/>
          <w:lang w:eastAsia="ru-RU"/>
        </w:rPr>
        <w:t xml:space="preserve">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 </w:t>
      </w:r>
      <w:r w:rsidRPr="0046507C">
        <w:rPr>
          <w:rFonts w:ascii="Arial" w:eastAsia="Times New Roman" w:hAnsi="Arial" w:cs="Arial"/>
          <w:sz w:val="20"/>
          <w:szCs w:val="20"/>
          <w:lang w:eastAsia="ru-RU"/>
        </w:rPr>
        <w:br/>
        <w:t xml:space="preserve">    3) местной администрацией в отношении автономных учреждений, </w:t>
      </w:r>
      <w:bookmarkStart w:id="123" w:name="l41"/>
      <w:bookmarkEnd w:id="123"/>
      <w:r w:rsidRPr="0046507C">
        <w:rPr>
          <w:rFonts w:ascii="Arial" w:eastAsia="Times New Roman" w:hAnsi="Arial" w:cs="Arial"/>
          <w:sz w:val="20"/>
          <w:szCs w:val="20"/>
          <w:lang w:eastAsia="ru-RU"/>
        </w:rPr>
        <w:t xml:space="preserve">созданных на базе имущества, находящегося в муниципальной собственности. </w:t>
      </w:r>
      <w:r w:rsidRPr="0046507C">
        <w:rPr>
          <w:rFonts w:ascii="Arial" w:eastAsia="Times New Roman" w:hAnsi="Arial" w:cs="Arial"/>
          <w:sz w:val="20"/>
          <w:szCs w:val="20"/>
          <w:lang w:eastAsia="ru-RU"/>
        </w:rPr>
        <w:br/>
        <w:t xml:space="preserve">    6. Кроме указанных в части 2 настоящей статьи государственного (муниципального) задания и обязательств автономное учреждение по своему </w:t>
      </w:r>
      <w:bookmarkStart w:id="124" w:name="l42"/>
      <w:bookmarkEnd w:id="124"/>
      <w:r w:rsidRPr="0046507C">
        <w:rPr>
          <w:rFonts w:ascii="Arial" w:eastAsia="Times New Roman" w:hAnsi="Arial" w:cs="Arial"/>
          <w:sz w:val="20"/>
          <w:szCs w:val="20"/>
          <w:lang w:eastAsia="ru-RU"/>
        </w:rPr>
        <w:t xml:space="preserve">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w:t>
      </w:r>
      <w:r w:rsidRPr="0046507C">
        <w:rPr>
          <w:rFonts w:ascii="Arial" w:eastAsia="Times New Roman" w:hAnsi="Arial" w:cs="Arial"/>
          <w:sz w:val="20"/>
          <w:szCs w:val="20"/>
          <w:lang w:eastAsia="ru-RU"/>
        </w:rPr>
        <w:br/>
        <w:t xml:space="preserve">    (в ред. Федерального закона </w:t>
      </w:r>
      <w:hyperlink r:id="rId98" w:anchor="l626"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25" w:name="l43"/>
      <w:bookmarkEnd w:id="125"/>
      <w:r w:rsidRPr="0046507C">
        <w:rPr>
          <w:rFonts w:ascii="Arial" w:eastAsia="Times New Roman" w:hAnsi="Arial" w:cs="Arial"/>
          <w:sz w:val="20"/>
          <w:szCs w:val="20"/>
          <w:lang w:eastAsia="ru-RU"/>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r w:rsidRPr="0046507C">
        <w:rPr>
          <w:rFonts w:ascii="Arial" w:eastAsia="Times New Roman" w:hAnsi="Arial" w:cs="Arial"/>
          <w:sz w:val="20"/>
          <w:szCs w:val="20"/>
          <w:lang w:eastAsia="ru-RU"/>
        </w:rPr>
        <w:br/>
        <w:t xml:space="preserve">    (в ред. Федерального закона </w:t>
      </w:r>
      <w:hyperlink r:id="rId99" w:anchor="l626"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26" w:name="h194"/>
      <w:bookmarkEnd w:id="126"/>
      <w:r w:rsidRPr="0046507C">
        <w:rPr>
          <w:rFonts w:ascii="Arial" w:eastAsia="Times New Roman" w:hAnsi="Arial" w:cs="Arial"/>
          <w:b/>
          <w:bCs/>
          <w:sz w:val="27"/>
          <w:szCs w:val="27"/>
          <w:lang w:eastAsia="ru-RU"/>
        </w:rPr>
        <w:t xml:space="preserve">Глава 2. Создание автономного учреждения </w:t>
      </w:r>
      <w:bookmarkStart w:id="127" w:name="l44"/>
      <w:bookmarkEnd w:id="127"/>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28" w:name="h195"/>
      <w:bookmarkEnd w:id="128"/>
      <w:r w:rsidRPr="0046507C">
        <w:rPr>
          <w:rFonts w:ascii="Arial" w:eastAsia="Times New Roman" w:hAnsi="Arial" w:cs="Arial"/>
          <w:b/>
          <w:bCs/>
          <w:sz w:val="27"/>
          <w:szCs w:val="27"/>
          <w:lang w:eastAsia="ru-RU"/>
        </w:rPr>
        <w:t xml:space="preserve">Статья 5. Создание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 </w:t>
      </w:r>
      <w:r w:rsidRPr="0046507C">
        <w:rPr>
          <w:rFonts w:ascii="Arial" w:eastAsia="Times New Roman" w:hAnsi="Arial" w:cs="Arial"/>
          <w:sz w:val="20"/>
          <w:szCs w:val="20"/>
          <w:lang w:eastAsia="ru-RU"/>
        </w:rPr>
        <w:br/>
        <w:t xml:space="preserve">    2. Решение о создании автономного учреждения на базе </w:t>
      </w:r>
      <w:bookmarkStart w:id="129" w:name="l45"/>
      <w:bookmarkEnd w:id="129"/>
      <w:r w:rsidRPr="0046507C">
        <w:rPr>
          <w:rFonts w:ascii="Arial" w:eastAsia="Times New Roman" w:hAnsi="Arial" w:cs="Arial"/>
          <w:sz w:val="20"/>
          <w:szCs w:val="20"/>
          <w:lang w:eastAsia="ru-RU"/>
        </w:rPr>
        <w:t xml:space="preserve">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w:t>
      </w:r>
      <w:bookmarkStart w:id="130" w:name="l46"/>
      <w:bookmarkEnd w:id="130"/>
      <w:r w:rsidRPr="0046507C">
        <w:rPr>
          <w:rFonts w:ascii="Arial" w:eastAsia="Times New Roman" w:hAnsi="Arial" w:cs="Arial"/>
          <w:sz w:val="20"/>
          <w:szCs w:val="20"/>
          <w:lang w:eastAsia="ru-RU"/>
        </w:rPr>
        <w:t xml:space="preserve">предусмотрено нормативным правовым актом Президента Российской Федерации. </w:t>
      </w:r>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xml:space="preserve">    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w:t>
      </w:r>
      <w:bookmarkStart w:id="131" w:name="l238"/>
      <w:bookmarkEnd w:id="131"/>
      <w:r w:rsidRPr="0046507C">
        <w:rPr>
          <w:rFonts w:ascii="Arial" w:eastAsia="Times New Roman" w:hAnsi="Arial" w:cs="Arial"/>
          <w:sz w:val="20"/>
          <w:szCs w:val="20"/>
          <w:lang w:eastAsia="ru-RU"/>
        </w:rPr>
        <w:t xml:space="preserve">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 </w:t>
      </w:r>
      <w:r w:rsidRPr="0046507C">
        <w:rPr>
          <w:rFonts w:ascii="Arial" w:eastAsia="Times New Roman" w:hAnsi="Arial" w:cs="Arial"/>
          <w:sz w:val="20"/>
          <w:szCs w:val="20"/>
          <w:lang w:eastAsia="ru-RU"/>
        </w:rPr>
        <w:br/>
        <w:t xml:space="preserve">    (в ред. Федерального закона </w:t>
      </w:r>
      <w:hyperlink r:id="rId100"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32" w:name="l240"/>
      <w:bookmarkEnd w:id="132"/>
      <w:r w:rsidRPr="0046507C">
        <w:rPr>
          <w:rFonts w:ascii="Arial" w:eastAsia="Times New Roman" w:hAnsi="Arial" w:cs="Arial"/>
          <w:sz w:val="20"/>
          <w:szCs w:val="20"/>
          <w:lang w:eastAsia="ru-RU"/>
        </w:rPr>
        <w:t xml:space="preserve">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w:t>
      </w:r>
      <w:bookmarkStart w:id="133" w:name="l239"/>
      <w:bookmarkEnd w:id="133"/>
      <w:r w:rsidRPr="0046507C">
        <w:rPr>
          <w:rFonts w:ascii="Arial" w:eastAsia="Times New Roman" w:hAnsi="Arial" w:cs="Arial"/>
          <w:sz w:val="20"/>
          <w:szCs w:val="20"/>
          <w:lang w:eastAsia="ru-RU"/>
        </w:rPr>
        <w:t>федеральный орган исполнительной власти, осуществлявший функции и полномочия учредителя бюджетного учреждения, тип которого был изменен.</w:t>
      </w:r>
      <w:r w:rsidRPr="0046507C">
        <w:rPr>
          <w:rFonts w:ascii="Arial" w:eastAsia="Times New Roman" w:hAnsi="Arial" w:cs="Arial"/>
          <w:sz w:val="20"/>
          <w:szCs w:val="20"/>
          <w:lang w:eastAsia="ru-RU"/>
        </w:rPr>
        <w:br/>
        <w:t xml:space="preserve">    (в ред. Федерального закона </w:t>
      </w:r>
      <w:hyperlink r:id="rId101"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2.3. Решение о создании подведомственного государственной академии наук автономного учреждения на базе имущества, находящегося в федеральной собственности, путем учреждения или путем изменения типа существующего государственного учреждения принимается государственной академией наук, </w:t>
      </w:r>
      <w:bookmarkStart w:id="134" w:name="l329"/>
      <w:bookmarkEnd w:id="134"/>
      <w:r w:rsidRPr="0046507C">
        <w:rPr>
          <w:rFonts w:ascii="Arial" w:eastAsia="Times New Roman" w:hAnsi="Arial" w:cs="Arial"/>
          <w:sz w:val="20"/>
          <w:szCs w:val="20"/>
          <w:lang w:eastAsia="ru-RU"/>
        </w:rPr>
        <w:t>осуществляющей от имени Российской Федерации полномочия учредителя такого автономного учреждения и собственника закрепленного за ним федерального имущества.</w:t>
      </w:r>
      <w:r w:rsidRPr="0046507C">
        <w:rPr>
          <w:rFonts w:ascii="Arial" w:eastAsia="Times New Roman" w:hAnsi="Arial" w:cs="Arial"/>
          <w:sz w:val="20"/>
          <w:szCs w:val="20"/>
          <w:lang w:eastAsia="ru-RU"/>
        </w:rPr>
        <w:br/>
        <w:t xml:space="preserve">    (в ред. Федеральных законов </w:t>
      </w:r>
      <w:hyperlink r:id="rId102" w:anchor="l20" w:history="1">
        <w:r w:rsidRPr="0046507C">
          <w:rPr>
            <w:rFonts w:ascii="Arial" w:eastAsia="Times New Roman" w:hAnsi="Arial" w:cs="Arial"/>
            <w:color w:val="0066CC"/>
            <w:sz w:val="24"/>
            <w:szCs w:val="24"/>
            <w:u w:val="single"/>
            <w:lang w:eastAsia="ru-RU"/>
          </w:rPr>
          <w:t>от 06.11.2011 N 291-ФЗ</w:t>
        </w:r>
      </w:hyperlink>
      <w:r w:rsidRPr="0046507C">
        <w:rPr>
          <w:rFonts w:ascii="Arial" w:eastAsia="Times New Roman" w:hAnsi="Arial" w:cs="Arial"/>
          <w:sz w:val="20"/>
          <w:szCs w:val="20"/>
          <w:lang w:eastAsia="ru-RU"/>
        </w:rPr>
        <w:t xml:space="preserve">, </w:t>
      </w:r>
      <w:hyperlink r:id="rId103" w:anchor="l177" w:history="1">
        <w:r w:rsidRPr="0046507C">
          <w:rPr>
            <w:rFonts w:ascii="Arial" w:eastAsia="Times New Roman" w:hAnsi="Arial" w:cs="Arial"/>
            <w:color w:val="0066CC"/>
            <w:sz w:val="24"/>
            <w:szCs w:val="24"/>
            <w:u w:val="single"/>
            <w:lang w:eastAsia="ru-RU"/>
          </w:rPr>
          <w:t>от 03.12.2012 N 240-ФЗ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w:t>
      </w:r>
      <w:bookmarkStart w:id="135" w:name="l340"/>
      <w:bookmarkEnd w:id="135"/>
      <w:r w:rsidRPr="0046507C">
        <w:rPr>
          <w:rFonts w:ascii="Arial" w:eastAsia="Times New Roman" w:hAnsi="Arial" w:cs="Arial"/>
          <w:sz w:val="20"/>
          <w:szCs w:val="20"/>
          <w:lang w:eastAsia="ru-RU"/>
        </w:rPr>
        <w:t xml:space="preserve">бюджетным учреждением "Национальный исследовательский центр "Институт имени Н.Е. Жуковского" в соответствии с Федеральным </w:t>
      </w:r>
      <w:hyperlink r:id="rId104" w:history="1">
        <w:r w:rsidRPr="0046507C">
          <w:rPr>
            <w:rFonts w:ascii="Arial" w:eastAsia="Times New Roman" w:hAnsi="Arial" w:cs="Arial"/>
            <w:color w:val="0066CC"/>
            <w:sz w:val="24"/>
            <w:szCs w:val="24"/>
            <w:u w:val="single"/>
            <w:lang w:eastAsia="ru-RU"/>
          </w:rPr>
          <w:t>законом</w:t>
        </w:r>
      </w:hyperlink>
      <w:r w:rsidRPr="0046507C">
        <w:rPr>
          <w:rFonts w:ascii="Arial" w:eastAsia="Times New Roman" w:hAnsi="Arial" w:cs="Arial"/>
          <w:sz w:val="20"/>
          <w:szCs w:val="20"/>
          <w:lang w:eastAsia="ru-RU"/>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r w:rsidRPr="0046507C">
        <w:rPr>
          <w:rFonts w:ascii="Arial" w:eastAsia="Times New Roman" w:hAnsi="Arial" w:cs="Arial"/>
          <w:sz w:val="20"/>
          <w:szCs w:val="20"/>
          <w:lang w:eastAsia="ru-RU"/>
        </w:rPr>
        <w:br/>
        <w:t xml:space="preserve">    (в ред. Федерального закона </w:t>
      </w:r>
      <w:hyperlink r:id="rId105" w:anchor="l3" w:history="1">
        <w:r w:rsidRPr="0046507C">
          <w:rPr>
            <w:rFonts w:ascii="Arial" w:eastAsia="Times New Roman" w:hAnsi="Arial" w:cs="Arial"/>
            <w:color w:val="0066CC"/>
            <w:sz w:val="24"/>
            <w:szCs w:val="24"/>
            <w:u w:val="single"/>
            <w:lang w:eastAsia="ru-RU"/>
          </w:rPr>
          <w:t>от 04.11.2014 N 337-ФЗ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36" w:name="l341"/>
      <w:bookmarkEnd w:id="136"/>
      <w:r w:rsidRPr="0046507C">
        <w:rPr>
          <w:rFonts w:ascii="Arial" w:eastAsia="Times New Roman" w:hAnsi="Arial" w:cs="Arial"/>
          <w:sz w:val="20"/>
          <w:szCs w:val="20"/>
          <w:lang w:eastAsia="ru-RU"/>
        </w:rP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06" w:history="1">
        <w:r w:rsidRPr="0046507C">
          <w:rPr>
            <w:rFonts w:ascii="Arial" w:eastAsia="Times New Roman" w:hAnsi="Arial" w:cs="Arial"/>
            <w:color w:val="0066CC"/>
            <w:sz w:val="24"/>
            <w:szCs w:val="24"/>
            <w:u w:val="single"/>
            <w:lang w:eastAsia="ru-RU"/>
          </w:rPr>
          <w:t>законом</w:t>
        </w:r>
      </w:hyperlink>
      <w:r w:rsidRPr="0046507C">
        <w:rPr>
          <w:rFonts w:ascii="Arial" w:eastAsia="Times New Roman" w:hAnsi="Arial" w:cs="Arial"/>
          <w:sz w:val="20"/>
          <w:szCs w:val="20"/>
          <w:lang w:eastAsia="ru-RU"/>
        </w:rP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r w:rsidRPr="0046507C">
        <w:rPr>
          <w:rFonts w:ascii="Arial" w:eastAsia="Times New Roman" w:hAnsi="Arial" w:cs="Arial"/>
          <w:sz w:val="20"/>
          <w:szCs w:val="20"/>
          <w:lang w:eastAsia="ru-RU"/>
        </w:rPr>
        <w:br/>
        <w:t xml:space="preserve">    (в ред. Федерального закона </w:t>
      </w:r>
      <w:hyperlink r:id="rId107" w:anchor="l3" w:history="1">
        <w:r w:rsidRPr="0046507C">
          <w:rPr>
            <w:rFonts w:ascii="Arial" w:eastAsia="Times New Roman" w:hAnsi="Arial" w:cs="Arial"/>
            <w:color w:val="0066CC"/>
            <w:sz w:val="24"/>
            <w:szCs w:val="24"/>
            <w:u w:val="single"/>
            <w:lang w:eastAsia="ru-RU"/>
          </w:rPr>
          <w:t>от 04.11.2014 N 337-ФЗ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37" w:name="l342"/>
      <w:bookmarkEnd w:id="137"/>
      <w:r w:rsidRPr="0046507C">
        <w:rPr>
          <w:rFonts w:ascii="Arial" w:eastAsia="Times New Roman" w:hAnsi="Arial" w:cs="Arial"/>
          <w:sz w:val="20"/>
          <w:szCs w:val="20"/>
          <w:lang w:eastAsia="ru-RU"/>
        </w:rPr>
        <w:t xml:space="preserve">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w:t>
      </w:r>
      <w:bookmarkStart w:id="138" w:name="l47"/>
      <w:bookmarkEnd w:id="138"/>
      <w:r w:rsidRPr="0046507C">
        <w:rPr>
          <w:rFonts w:ascii="Arial" w:eastAsia="Times New Roman" w:hAnsi="Arial" w:cs="Arial"/>
          <w:sz w:val="20"/>
          <w:szCs w:val="20"/>
          <w:lang w:eastAsia="ru-RU"/>
        </w:rPr>
        <w:t xml:space="preserve">исполнительным органом государственной власти субъекта Российской Федерации или местной администрацией муниципального образования. </w:t>
      </w:r>
      <w:r w:rsidRPr="0046507C">
        <w:rPr>
          <w:rFonts w:ascii="Arial" w:eastAsia="Times New Roman" w:hAnsi="Arial" w:cs="Arial"/>
          <w:sz w:val="20"/>
          <w:szCs w:val="20"/>
          <w:lang w:eastAsia="ru-RU"/>
        </w:rPr>
        <w:br/>
        <w:t xml:space="preserve">    4. Решение о создании автономного учреждения путем изменения типа существующего государственного или муниципального учреждения </w:t>
      </w:r>
      <w:bookmarkStart w:id="139" w:name="l48"/>
      <w:bookmarkEnd w:id="139"/>
      <w:r w:rsidRPr="0046507C">
        <w:rPr>
          <w:rFonts w:ascii="Arial" w:eastAsia="Times New Roman" w:hAnsi="Arial" w:cs="Arial"/>
          <w:sz w:val="20"/>
          <w:szCs w:val="20"/>
          <w:lang w:eastAsia="ru-RU"/>
        </w:rPr>
        <w:t xml:space="preserve">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w:t>
      </w:r>
      <w:bookmarkStart w:id="140" w:name="l49"/>
      <w:bookmarkEnd w:id="140"/>
      <w:r w:rsidRPr="0046507C">
        <w:rPr>
          <w:rFonts w:ascii="Arial" w:eastAsia="Times New Roman" w:hAnsi="Arial" w:cs="Arial"/>
          <w:sz w:val="20"/>
          <w:szCs w:val="20"/>
          <w:lang w:eastAsia="ru-RU"/>
        </w:rPr>
        <w:t xml:space="preserve">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 </w:t>
      </w:r>
      <w:r w:rsidRPr="0046507C">
        <w:rPr>
          <w:rFonts w:ascii="Arial" w:eastAsia="Times New Roman" w:hAnsi="Arial" w:cs="Arial"/>
          <w:sz w:val="20"/>
          <w:szCs w:val="20"/>
          <w:lang w:eastAsia="ru-RU"/>
        </w:rPr>
        <w:br/>
        <w:t xml:space="preserve">    (в ред. Федерального закона </w:t>
      </w:r>
      <w:hyperlink r:id="rId108"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w:t>
      </w:r>
      <w:bookmarkStart w:id="141" w:name="l50"/>
      <w:bookmarkEnd w:id="141"/>
      <w:r w:rsidRPr="0046507C">
        <w:rPr>
          <w:rFonts w:ascii="Arial" w:eastAsia="Times New Roman" w:hAnsi="Arial" w:cs="Arial"/>
          <w:sz w:val="20"/>
          <w:szCs w:val="20"/>
          <w:lang w:eastAsia="ru-RU"/>
        </w:rPr>
        <w:t xml:space="preserve">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w:t>
      </w:r>
      <w:bookmarkStart w:id="142" w:name="l51"/>
      <w:bookmarkEnd w:id="142"/>
      <w:r w:rsidRPr="0046507C">
        <w:rPr>
          <w:rFonts w:ascii="Arial" w:eastAsia="Times New Roman" w:hAnsi="Arial" w:cs="Arial"/>
          <w:sz w:val="20"/>
          <w:szCs w:val="20"/>
          <w:lang w:eastAsia="ru-RU"/>
        </w:rPr>
        <w:t xml:space="preserve">муниципальных учреждений, тип которых не подлежит изменению. </w:t>
      </w:r>
      <w:r w:rsidRPr="0046507C">
        <w:rPr>
          <w:rFonts w:ascii="Arial" w:eastAsia="Times New Roman" w:hAnsi="Arial" w:cs="Arial"/>
          <w:sz w:val="20"/>
          <w:szCs w:val="20"/>
          <w:lang w:eastAsia="ru-RU"/>
        </w:rPr>
        <w:br/>
        <w:t xml:space="preserve">    6. Предложение о создании автономного учреждения путем изменения типа существующего государственного или муниципального </w:t>
      </w:r>
      <w:bookmarkStart w:id="143" w:name="l52"/>
      <w:bookmarkEnd w:id="143"/>
      <w:r w:rsidRPr="0046507C">
        <w:rPr>
          <w:rFonts w:ascii="Arial" w:eastAsia="Times New Roman" w:hAnsi="Arial" w:cs="Arial"/>
          <w:sz w:val="20"/>
          <w:szCs w:val="20"/>
          <w:lang w:eastAsia="ru-RU"/>
        </w:rPr>
        <w:t xml:space="preserve">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w:t>
      </w:r>
      <w:r w:rsidRPr="0046507C">
        <w:rPr>
          <w:rFonts w:ascii="Arial" w:eastAsia="Times New Roman" w:hAnsi="Arial" w:cs="Arial"/>
          <w:sz w:val="20"/>
          <w:szCs w:val="20"/>
          <w:lang w:eastAsia="ru-RU"/>
        </w:rPr>
        <w:lastRenderedPageBreak/>
        <w:t xml:space="preserve">исполнительным органом </w:t>
      </w:r>
      <w:bookmarkStart w:id="144" w:name="l53"/>
      <w:bookmarkEnd w:id="144"/>
      <w:r w:rsidRPr="0046507C">
        <w:rPr>
          <w:rFonts w:ascii="Arial" w:eastAsia="Times New Roman" w:hAnsi="Arial" w:cs="Arial"/>
          <w:sz w:val="20"/>
          <w:szCs w:val="20"/>
          <w:lang w:eastAsia="ru-RU"/>
        </w:rPr>
        <w:t xml:space="preserve">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w:t>
      </w:r>
      <w:bookmarkStart w:id="145" w:name="l54"/>
      <w:bookmarkEnd w:id="145"/>
      <w:r w:rsidRPr="0046507C">
        <w:rPr>
          <w:rFonts w:ascii="Arial" w:eastAsia="Times New Roman" w:hAnsi="Arial" w:cs="Arial"/>
          <w:sz w:val="20"/>
          <w:szCs w:val="20"/>
          <w:lang w:eastAsia="ru-RU"/>
        </w:rPr>
        <w:t xml:space="preserve">учреждения. </w:t>
      </w:r>
      <w:r w:rsidRPr="0046507C">
        <w:rPr>
          <w:rFonts w:ascii="Arial" w:eastAsia="Times New Roman" w:hAnsi="Arial" w:cs="Arial"/>
          <w:sz w:val="20"/>
          <w:szCs w:val="20"/>
          <w:lang w:eastAsia="ru-RU"/>
        </w:rPr>
        <w:br/>
        <w:t xml:space="preserve">    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w:t>
      </w:r>
      <w:bookmarkStart w:id="146" w:name="l55"/>
      <w:bookmarkEnd w:id="146"/>
      <w:r w:rsidRPr="0046507C">
        <w:rPr>
          <w:rFonts w:ascii="Arial" w:eastAsia="Times New Roman" w:hAnsi="Arial" w:cs="Arial"/>
          <w:sz w:val="20"/>
          <w:szCs w:val="20"/>
          <w:lang w:eastAsia="ru-RU"/>
        </w:rPr>
        <w:t xml:space="preserve">Российской Федерации форме, должно содержать: </w:t>
      </w:r>
      <w:r w:rsidRPr="0046507C">
        <w:rPr>
          <w:rFonts w:ascii="Arial" w:eastAsia="Times New Roman" w:hAnsi="Arial" w:cs="Arial"/>
          <w:sz w:val="20"/>
          <w:szCs w:val="20"/>
          <w:lang w:eastAsia="ru-RU"/>
        </w:rPr>
        <w:br/>
        <w:t xml:space="preserve">    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w:t>
      </w:r>
      <w:bookmarkStart w:id="147" w:name="l56"/>
      <w:bookmarkEnd w:id="147"/>
      <w:r w:rsidRPr="0046507C">
        <w:rPr>
          <w:rFonts w:ascii="Arial" w:eastAsia="Times New Roman" w:hAnsi="Arial" w:cs="Arial"/>
          <w:sz w:val="20"/>
          <w:szCs w:val="20"/>
          <w:lang w:eastAsia="ru-RU"/>
        </w:rPr>
        <w:t xml:space="preserve">им работ, оказываемых им услуг; </w:t>
      </w:r>
      <w:r w:rsidRPr="0046507C">
        <w:rPr>
          <w:rFonts w:ascii="Arial" w:eastAsia="Times New Roman" w:hAnsi="Arial" w:cs="Arial"/>
          <w:sz w:val="20"/>
          <w:szCs w:val="20"/>
          <w:lang w:eastAsia="ru-RU"/>
        </w:rPr>
        <w:br/>
        <w:t xml:space="preserve">    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 </w:t>
      </w:r>
      <w:r w:rsidRPr="0046507C">
        <w:rPr>
          <w:rFonts w:ascii="Arial" w:eastAsia="Times New Roman" w:hAnsi="Arial" w:cs="Arial"/>
          <w:sz w:val="20"/>
          <w:szCs w:val="20"/>
          <w:lang w:eastAsia="ru-RU"/>
        </w:rPr>
        <w:br/>
        <w:t xml:space="preserve">    3) сведения об имуществе, находящемся в оперативном управлении </w:t>
      </w:r>
      <w:bookmarkStart w:id="148" w:name="l57"/>
      <w:bookmarkEnd w:id="148"/>
      <w:r w:rsidRPr="0046507C">
        <w:rPr>
          <w:rFonts w:ascii="Arial" w:eastAsia="Times New Roman" w:hAnsi="Arial" w:cs="Arial"/>
          <w:sz w:val="20"/>
          <w:szCs w:val="20"/>
          <w:lang w:eastAsia="ru-RU"/>
        </w:rPr>
        <w:t xml:space="preserve">соответствующего государственного или муниципального учреждения; </w:t>
      </w:r>
      <w:r w:rsidRPr="0046507C">
        <w:rPr>
          <w:rFonts w:ascii="Arial" w:eastAsia="Times New Roman" w:hAnsi="Arial" w:cs="Arial"/>
          <w:sz w:val="20"/>
          <w:szCs w:val="20"/>
          <w:lang w:eastAsia="ru-RU"/>
        </w:rPr>
        <w:br/>
        <w:t xml:space="preserve">    4) сведения об ином имуществе, подлежащем передаче в оперативное управление создаваемого автономного учреждения; </w:t>
      </w:r>
      <w:r w:rsidRPr="0046507C">
        <w:rPr>
          <w:rFonts w:ascii="Arial" w:eastAsia="Times New Roman" w:hAnsi="Arial" w:cs="Arial"/>
          <w:sz w:val="20"/>
          <w:szCs w:val="20"/>
          <w:lang w:eastAsia="ru-RU"/>
        </w:rPr>
        <w:br/>
        <w:t xml:space="preserve">    5) иные сведения. </w:t>
      </w:r>
      <w:bookmarkStart w:id="149" w:name="l58"/>
      <w:bookmarkEnd w:id="149"/>
      <w:r w:rsidRPr="0046507C">
        <w:rPr>
          <w:rFonts w:ascii="Arial" w:eastAsia="Times New Roman" w:hAnsi="Arial" w:cs="Arial"/>
          <w:sz w:val="20"/>
          <w:szCs w:val="20"/>
          <w:lang w:eastAsia="ru-RU"/>
        </w:rPr>
        <w:br/>
        <w:t xml:space="preserve">    Часть 8. </w:t>
      </w:r>
      <w:bookmarkStart w:id="150" w:name="l59"/>
      <w:bookmarkEnd w:id="150"/>
      <w:r w:rsidRPr="0046507C">
        <w:rPr>
          <w:rFonts w:ascii="Arial" w:eastAsia="Times New Roman" w:hAnsi="Arial" w:cs="Arial"/>
          <w:sz w:val="20"/>
          <w:szCs w:val="20"/>
          <w:lang w:eastAsia="ru-RU"/>
        </w:rPr>
        <w:t>- Утратила силу.</w:t>
      </w:r>
      <w:r w:rsidRPr="0046507C">
        <w:rPr>
          <w:rFonts w:ascii="Arial" w:eastAsia="Times New Roman" w:hAnsi="Arial" w:cs="Arial"/>
          <w:sz w:val="20"/>
          <w:szCs w:val="20"/>
          <w:lang w:eastAsia="ru-RU"/>
        </w:rPr>
        <w:br/>
        <w:t xml:space="preserve">    (в ред. Федерального закона </w:t>
      </w:r>
      <w:hyperlink r:id="rId109"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51" w:name="l60"/>
      <w:bookmarkEnd w:id="151"/>
      <w:r w:rsidRPr="0046507C">
        <w:rPr>
          <w:rFonts w:ascii="Arial" w:eastAsia="Times New Roman" w:hAnsi="Arial" w:cs="Arial"/>
          <w:sz w:val="20"/>
          <w:szCs w:val="20"/>
          <w:lang w:eastAsia="ru-RU"/>
        </w:rPr>
        <w:t xml:space="preserve">9. Решение о создании автономного учреждения путем изменения типа существующего государственного или муниципального учреждения должно содержать: </w:t>
      </w:r>
      <w:r w:rsidRPr="0046507C">
        <w:rPr>
          <w:rFonts w:ascii="Arial" w:eastAsia="Times New Roman" w:hAnsi="Arial" w:cs="Arial"/>
          <w:sz w:val="20"/>
          <w:szCs w:val="20"/>
          <w:lang w:eastAsia="ru-RU"/>
        </w:rPr>
        <w:br/>
        <w:t xml:space="preserve">    (в ред. Федерального закона </w:t>
      </w:r>
      <w:hyperlink r:id="rId110"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 </w:t>
      </w:r>
      <w:r w:rsidRPr="0046507C">
        <w:rPr>
          <w:rFonts w:ascii="Arial" w:eastAsia="Times New Roman" w:hAnsi="Arial" w:cs="Arial"/>
          <w:sz w:val="20"/>
          <w:szCs w:val="20"/>
          <w:lang w:eastAsia="ru-RU"/>
        </w:rPr>
        <w:br/>
        <w:t xml:space="preserve">    (в ред. Федерального закона </w:t>
      </w:r>
      <w:hyperlink r:id="rId111"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2) перечень мероприятий по созданию автономного учреждения с указанием сроков их проведения.</w:t>
      </w:r>
      <w:r w:rsidRPr="0046507C">
        <w:rPr>
          <w:rFonts w:ascii="Arial" w:eastAsia="Times New Roman" w:hAnsi="Arial" w:cs="Arial"/>
          <w:sz w:val="20"/>
          <w:szCs w:val="20"/>
          <w:lang w:eastAsia="ru-RU"/>
        </w:rPr>
        <w:br/>
        <w:t>    </w:t>
      </w:r>
      <w:bookmarkStart w:id="152" w:name="l241"/>
      <w:bookmarkEnd w:id="152"/>
      <w:r w:rsidRPr="0046507C">
        <w:rPr>
          <w:rFonts w:ascii="Arial" w:eastAsia="Times New Roman" w:hAnsi="Arial" w:cs="Arial"/>
          <w:sz w:val="20"/>
          <w:szCs w:val="20"/>
          <w:lang w:eastAsia="ru-RU"/>
        </w:rPr>
        <w:t xml:space="preserve">(в ред. Федерального закона </w:t>
      </w:r>
      <w:hyperlink r:id="rId112"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r w:rsidRPr="0046507C">
        <w:rPr>
          <w:rFonts w:ascii="Arial" w:eastAsia="Times New Roman" w:hAnsi="Arial" w:cs="Arial"/>
          <w:sz w:val="20"/>
          <w:szCs w:val="20"/>
          <w:lang w:eastAsia="ru-RU"/>
        </w:rPr>
        <w:br/>
        <w:t xml:space="preserve">    (в ред. Федерального закона </w:t>
      </w:r>
      <w:hyperlink r:id="rId113" w:anchor="l62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153" w:name="l242"/>
      <w:bookmarkEnd w:id="153"/>
      <w:r w:rsidRPr="0046507C">
        <w:rPr>
          <w:rFonts w:ascii="Arial" w:eastAsia="Times New Roman" w:hAnsi="Arial" w:cs="Arial"/>
          <w:sz w:val="20"/>
          <w:szCs w:val="20"/>
          <w:lang w:eastAsia="ru-RU"/>
        </w:rPr>
        <w:t xml:space="preserve">10. Имущество (в том числе денежные средства), закрепляемое за </w:t>
      </w:r>
      <w:bookmarkStart w:id="154" w:name="l62"/>
      <w:bookmarkEnd w:id="154"/>
      <w:r w:rsidRPr="0046507C">
        <w:rPr>
          <w:rFonts w:ascii="Arial" w:eastAsia="Times New Roman" w:hAnsi="Arial" w:cs="Arial"/>
          <w:sz w:val="20"/>
          <w:szCs w:val="20"/>
          <w:lang w:eastAsia="ru-RU"/>
        </w:rPr>
        <w:t xml:space="preserve">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w:t>
      </w:r>
      <w:bookmarkStart w:id="155" w:name="l63"/>
      <w:bookmarkEnd w:id="155"/>
      <w:r w:rsidRPr="0046507C">
        <w:rPr>
          <w:rFonts w:ascii="Arial" w:eastAsia="Times New Roman" w:hAnsi="Arial" w:cs="Arial"/>
          <w:sz w:val="20"/>
          <w:szCs w:val="20"/>
          <w:lang w:eastAsia="ru-RU"/>
        </w:rPr>
        <w:t xml:space="preserve">изменения его типа. </w:t>
      </w:r>
      <w:r w:rsidRPr="0046507C">
        <w:rPr>
          <w:rFonts w:ascii="Arial" w:eastAsia="Times New Roman" w:hAnsi="Arial" w:cs="Arial"/>
          <w:sz w:val="20"/>
          <w:szCs w:val="20"/>
          <w:lang w:eastAsia="ru-RU"/>
        </w:rPr>
        <w:br/>
        <w:t xml:space="preserve">    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w:t>
      </w:r>
      <w:bookmarkStart w:id="156" w:name="l64"/>
      <w:bookmarkEnd w:id="156"/>
      <w:r w:rsidRPr="0046507C">
        <w:rPr>
          <w:rFonts w:ascii="Arial" w:eastAsia="Times New Roman" w:hAnsi="Arial" w:cs="Arial"/>
          <w:sz w:val="20"/>
          <w:szCs w:val="20"/>
          <w:lang w:eastAsia="ru-RU"/>
        </w:rPr>
        <w:t xml:space="preserve">средств), закрепленного за государственным или муниципальным учреждением. </w:t>
      </w:r>
      <w:r w:rsidRPr="0046507C">
        <w:rPr>
          <w:rFonts w:ascii="Arial" w:eastAsia="Times New Roman" w:hAnsi="Arial" w:cs="Arial"/>
          <w:sz w:val="20"/>
          <w:szCs w:val="20"/>
          <w:lang w:eastAsia="ru-RU"/>
        </w:rPr>
        <w:br/>
        <w:t xml:space="preserve">    12. Созданное путем изменения типа существующего государственного или муниципального учреждения автономное </w:t>
      </w:r>
      <w:bookmarkStart w:id="157" w:name="l65"/>
      <w:bookmarkEnd w:id="157"/>
      <w:r w:rsidRPr="0046507C">
        <w:rPr>
          <w:rFonts w:ascii="Arial" w:eastAsia="Times New Roman" w:hAnsi="Arial" w:cs="Arial"/>
          <w:sz w:val="20"/>
          <w:szCs w:val="20"/>
          <w:lang w:eastAsia="ru-RU"/>
        </w:rPr>
        <w:t xml:space="preserve">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w:t>
      </w:r>
      <w:bookmarkStart w:id="158" w:name="l66"/>
      <w:bookmarkEnd w:id="158"/>
      <w:r w:rsidRPr="0046507C">
        <w:rPr>
          <w:rFonts w:ascii="Arial" w:eastAsia="Times New Roman" w:hAnsi="Arial" w:cs="Arial"/>
          <w:sz w:val="20"/>
          <w:szCs w:val="20"/>
          <w:lang w:eastAsia="ru-RU"/>
        </w:rPr>
        <w:t xml:space="preserve">учреждению,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w:t>
      </w:r>
      <w:r w:rsidRPr="0046507C">
        <w:rPr>
          <w:rFonts w:ascii="Arial" w:eastAsia="Times New Roman" w:hAnsi="Arial" w:cs="Arial"/>
          <w:sz w:val="20"/>
          <w:szCs w:val="20"/>
          <w:lang w:eastAsia="ru-RU"/>
        </w:rPr>
        <w:br/>
        <w:t xml:space="preserve">    (в ред. Федерального закона </w:t>
      </w:r>
      <w:hyperlink r:id="rId114" w:anchor="l8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bookmarkStart w:id="159" w:name="l68"/>
      <w:bookmarkEnd w:id="159"/>
      <w:r w:rsidRPr="0046507C">
        <w:rPr>
          <w:rFonts w:ascii="Arial" w:eastAsia="Times New Roman" w:hAnsi="Arial" w:cs="Arial"/>
          <w:sz w:val="20"/>
          <w:szCs w:val="20"/>
          <w:lang w:eastAsia="ru-RU"/>
        </w:rPr>
        <w:t xml:space="preserve">пунктов </w:t>
      </w:r>
      <w:hyperlink r:id="rId115" w:anchor="l272" w:history="1">
        <w:r w:rsidRPr="0046507C">
          <w:rPr>
            <w:rFonts w:ascii="Arial" w:eastAsia="Times New Roman" w:hAnsi="Arial" w:cs="Arial"/>
            <w:color w:val="0066CC"/>
            <w:sz w:val="24"/>
            <w:szCs w:val="24"/>
            <w:u w:val="single"/>
            <w:lang w:eastAsia="ru-RU"/>
          </w:rPr>
          <w:t>1</w:t>
        </w:r>
      </w:hyperlink>
      <w:r w:rsidRPr="0046507C">
        <w:rPr>
          <w:rFonts w:ascii="Arial" w:eastAsia="Times New Roman" w:hAnsi="Arial" w:cs="Arial"/>
          <w:sz w:val="20"/>
          <w:szCs w:val="20"/>
          <w:lang w:eastAsia="ru-RU"/>
        </w:rPr>
        <w:t xml:space="preserve"> и </w:t>
      </w:r>
      <w:hyperlink r:id="rId116" w:anchor="l8460" w:history="1">
        <w:r w:rsidRPr="0046507C">
          <w:rPr>
            <w:rFonts w:ascii="Arial" w:eastAsia="Times New Roman" w:hAnsi="Arial" w:cs="Arial"/>
            <w:color w:val="0066CC"/>
            <w:sz w:val="24"/>
            <w:szCs w:val="24"/>
            <w:u w:val="single"/>
            <w:lang w:eastAsia="ru-RU"/>
          </w:rPr>
          <w:t>2</w:t>
        </w:r>
      </w:hyperlink>
      <w:r w:rsidRPr="0046507C">
        <w:rPr>
          <w:rFonts w:ascii="Arial" w:eastAsia="Times New Roman" w:hAnsi="Arial" w:cs="Arial"/>
          <w:sz w:val="20"/>
          <w:szCs w:val="20"/>
          <w:lang w:eastAsia="ru-RU"/>
        </w:rPr>
        <w:t xml:space="preserve"> статьи 60 Гражданского кодекса Российской Федерации. </w:t>
      </w:r>
      <w:r w:rsidRPr="0046507C">
        <w:rPr>
          <w:rFonts w:ascii="Arial" w:eastAsia="Times New Roman" w:hAnsi="Arial" w:cs="Arial"/>
          <w:sz w:val="20"/>
          <w:szCs w:val="20"/>
          <w:lang w:eastAsia="ru-RU"/>
        </w:rPr>
        <w:br/>
        <w:t xml:space="preserve">    14. Создание автономного учреждения путем изменения типа существующего государственного или муниципального учреждения не </w:t>
      </w:r>
      <w:bookmarkStart w:id="160" w:name="l69"/>
      <w:bookmarkEnd w:id="160"/>
      <w:r w:rsidRPr="0046507C">
        <w:rPr>
          <w:rFonts w:ascii="Arial" w:eastAsia="Times New Roman" w:hAnsi="Arial" w:cs="Arial"/>
          <w:sz w:val="20"/>
          <w:szCs w:val="20"/>
          <w:lang w:eastAsia="ru-RU"/>
        </w:rPr>
        <w:t xml:space="preserve">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61" w:name="h196"/>
      <w:bookmarkEnd w:id="161"/>
      <w:r w:rsidRPr="0046507C">
        <w:rPr>
          <w:rFonts w:ascii="Arial" w:eastAsia="Times New Roman" w:hAnsi="Arial" w:cs="Arial"/>
          <w:b/>
          <w:bCs/>
          <w:sz w:val="27"/>
          <w:szCs w:val="27"/>
          <w:lang w:eastAsia="ru-RU"/>
        </w:rPr>
        <w:t xml:space="preserve">Статья 6. Учредитель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lastRenderedPageBreak/>
        <w:t> </w:t>
      </w:r>
      <w:r w:rsidRPr="0046507C">
        <w:rPr>
          <w:rFonts w:ascii="Arial" w:eastAsia="Times New Roman" w:hAnsi="Arial" w:cs="Arial"/>
          <w:sz w:val="20"/>
          <w:szCs w:val="20"/>
          <w:lang w:eastAsia="ru-RU"/>
        </w:rPr>
        <w:br/>
        <w:t xml:space="preserve">    1. Учредителем автономного учреждения является: </w:t>
      </w:r>
      <w:bookmarkStart w:id="162" w:name="l70"/>
      <w:bookmarkEnd w:id="162"/>
      <w:r w:rsidRPr="0046507C">
        <w:rPr>
          <w:rFonts w:ascii="Arial" w:eastAsia="Times New Roman" w:hAnsi="Arial" w:cs="Arial"/>
          <w:sz w:val="20"/>
          <w:szCs w:val="20"/>
          <w:lang w:eastAsia="ru-RU"/>
        </w:rPr>
        <w:br/>
        <w:t xml:space="preserve">    1) Российская Федерация в отношении автономного учреждения, которое создано на базе имущества, находящегося в федеральной собственности; </w:t>
      </w:r>
      <w:r w:rsidRPr="0046507C">
        <w:rPr>
          <w:rFonts w:ascii="Arial" w:eastAsia="Times New Roman" w:hAnsi="Arial" w:cs="Arial"/>
          <w:sz w:val="20"/>
          <w:szCs w:val="20"/>
          <w:lang w:eastAsia="ru-RU"/>
        </w:rPr>
        <w:br/>
        <w:t xml:space="preserve">    2) субъект Российской Федерации в отношении автономного учреждения, которое создано на базе имущества, находящегося в </w:t>
      </w:r>
      <w:bookmarkStart w:id="163" w:name="l71"/>
      <w:bookmarkEnd w:id="163"/>
      <w:r w:rsidRPr="0046507C">
        <w:rPr>
          <w:rFonts w:ascii="Arial" w:eastAsia="Times New Roman" w:hAnsi="Arial" w:cs="Arial"/>
          <w:sz w:val="20"/>
          <w:szCs w:val="20"/>
          <w:lang w:eastAsia="ru-RU"/>
        </w:rPr>
        <w:t xml:space="preserve">собственности субъекта Российской Федерации; </w:t>
      </w:r>
      <w:r w:rsidRPr="0046507C">
        <w:rPr>
          <w:rFonts w:ascii="Arial" w:eastAsia="Times New Roman" w:hAnsi="Arial" w:cs="Arial"/>
          <w:sz w:val="20"/>
          <w:szCs w:val="20"/>
          <w:lang w:eastAsia="ru-RU"/>
        </w:rPr>
        <w:br/>
        <w:t xml:space="preserve">    3) муниципальное образование в отношении автономного учреждения, которое создано на базе имущества, находящегося в муниципальной собственности. </w:t>
      </w:r>
      <w:bookmarkStart w:id="164" w:name="l72"/>
      <w:bookmarkEnd w:id="164"/>
      <w:r w:rsidRPr="0046507C">
        <w:rPr>
          <w:rFonts w:ascii="Arial" w:eastAsia="Times New Roman" w:hAnsi="Arial" w:cs="Arial"/>
          <w:sz w:val="20"/>
          <w:szCs w:val="20"/>
          <w:lang w:eastAsia="ru-RU"/>
        </w:rPr>
        <w:br/>
        <w:t xml:space="preserve">    2. Автономное учреждение может иметь только одного учредителя. </w:t>
      </w:r>
      <w:r w:rsidRPr="0046507C">
        <w:rPr>
          <w:rFonts w:ascii="Arial" w:eastAsia="Times New Roman" w:hAnsi="Arial" w:cs="Arial"/>
          <w:sz w:val="20"/>
          <w:szCs w:val="20"/>
          <w:lang w:eastAsia="ru-RU"/>
        </w:rPr>
        <w:br/>
        <w:t xml:space="preserve">    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w:t>
      </w:r>
      <w:bookmarkStart w:id="165" w:name="l73"/>
      <w:bookmarkEnd w:id="165"/>
      <w:r w:rsidRPr="0046507C">
        <w:rPr>
          <w:rFonts w:ascii="Arial" w:eastAsia="Times New Roman" w:hAnsi="Arial" w:cs="Arial"/>
          <w:sz w:val="20"/>
          <w:szCs w:val="20"/>
          <w:lang w:eastAsia="ru-RU"/>
        </w:rPr>
        <w:t xml:space="preserve">предусмотренные настоящим Федеральным законом, осуществляются: </w:t>
      </w:r>
      <w:r w:rsidRPr="0046507C">
        <w:rPr>
          <w:rFonts w:ascii="Arial" w:eastAsia="Times New Roman" w:hAnsi="Arial" w:cs="Arial"/>
          <w:sz w:val="20"/>
          <w:szCs w:val="20"/>
          <w:lang w:eastAsia="ru-RU"/>
        </w:rPr>
        <w:br/>
        <w:t xml:space="preserve">    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порядке, определяемом Правительством </w:t>
      </w:r>
      <w:bookmarkStart w:id="166" w:name="l74"/>
      <w:bookmarkEnd w:id="166"/>
      <w:r w:rsidRPr="0046507C">
        <w:rPr>
          <w:rFonts w:ascii="Arial" w:eastAsia="Times New Roman" w:hAnsi="Arial" w:cs="Arial"/>
          <w:sz w:val="20"/>
          <w:szCs w:val="20"/>
          <w:lang w:eastAsia="ru-RU"/>
        </w:rPr>
        <w:t xml:space="preserve">Российской Федерации; </w:t>
      </w:r>
      <w:r w:rsidRPr="0046507C">
        <w:rPr>
          <w:rFonts w:ascii="Arial" w:eastAsia="Times New Roman" w:hAnsi="Arial" w:cs="Arial"/>
          <w:sz w:val="20"/>
          <w:szCs w:val="20"/>
          <w:lang w:eastAsia="ru-RU"/>
        </w:rPr>
        <w:br/>
        <w:t>    1.1) государственной академией наук в отношении автономного учреждения, подведомственного ей и созданного на базе имущества, находящегося в федеральной собственности, в порядке, установленном Правительством Российской Федерации;</w:t>
      </w:r>
      <w:r w:rsidRPr="0046507C">
        <w:rPr>
          <w:rFonts w:ascii="Arial" w:eastAsia="Times New Roman" w:hAnsi="Arial" w:cs="Arial"/>
          <w:sz w:val="20"/>
          <w:szCs w:val="20"/>
          <w:lang w:eastAsia="ru-RU"/>
        </w:rPr>
        <w:br/>
        <w:t xml:space="preserve">    (в ред. Федерального закона </w:t>
      </w:r>
      <w:hyperlink r:id="rId117" w:anchor="l20" w:history="1">
        <w:r w:rsidRPr="0046507C">
          <w:rPr>
            <w:rFonts w:ascii="Arial" w:eastAsia="Times New Roman" w:hAnsi="Arial" w:cs="Arial"/>
            <w:color w:val="0066CC"/>
            <w:sz w:val="24"/>
            <w:szCs w:val="24"/>
            <w:u w:val="single"/>
            <w:lang w:eastAsia="ru-RU"/>
          </w:rPr>
          <w:t>от 06.11.2011 N 291-ФЗ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w:t>
      </w:r>
      <w:bookmarkStart w:id="167" w:name="l75"/>
      <w:bookmarkEnd w:id="167"/>
      <w:r w:rsidRPr="0046507C">
        <w:rPr>
          <w:rFonts w:ascii="Arial" w:eastAsia="Times New Roman" w:hAnsi="Arial" w:cs="Arial"/>
          <w:sz w:val="20"/>
          <w:szCs w:val="20"/>
          <w:lang w:eastAsia="ru-RU"/>
        </w:rPr>
        <w:t xml:space="preserve">Федерации, в порядке, определяемом высшим исполнительным органом государственной власти субъекта Российской Федерации; </w:t>
      </w:r>
      <w:r w:rsidRPr="0046507C">
        <w:rPr>
          <w:rFonts w:ascii="Arial" w:eastAsia="Times New Roman" w:hAnsi="Arial" w:cs="Arial"/>
          <w:sz w:val="20"/>
          <w:szCs w:val="20"/>
          <w:lang w:eastAsia="ru-RU"/>
        </w:rPr>
        <w:br/>
        <w:t xml:space="preserve">    3) органом местного самоуправления в отношении автономного учреждения, созданного на базе имущества, находящегося в </w:t>
      </w:r>
      <w:bookmarkStart w:id="168" w:name="l76"/>
      <w:bookmarkEnd w:id="168"/>
      <w:r w:rsidRPr="0046507C">
        <w:rPr>
          <w:rFonts w:ascii="Arial" w:eastAsia="Times New Roman" w:hAnsi="Arial" w:cs="Arial"/>
          <w:sz w:val="20"/>
          <w:szCs w:val="20"/>
          <w:lang w:eastAsia="ru-RU"/>
        </w:rPr>
        <w:t xml:space="preserve">собственности муниципального образования, в порядке, определяемом местной администрацией.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69" w:name="h323"/>
      <w:bookmarkEnd w:id="169"/>
      <w:r w:rsidRPr="0046507C">
        <w:rPr>
          <w:rFonts w:ascii="Arial" w:eastAsia="Times New Roman" w:hAnsi="Arial" w:cs="Arial"/>
          <w:b/>
          <w:bCs/>
          <w:sz w:val="27"/>
          <w:szCs w:val="27"/>
          <w:lang w:eastAsia="ru-RU"/>
        </w:rPr>
        <w:t xml:space="preserve">Статья 6.1. Наименование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xml:space="preserve">(в ред. Федерального закона </w:t>
      </w:r>
      <w:hyperlink r:id="rId118" w:anchor="l90"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Автономное учреждение имеет наименование, содержащее указание на его организационно-правовую форму и характер деятельности. </w:t>
      </w:r>
      <w:r w:rsidRPr="0046507C">
        <w:rPr>
          <w:rFonts w:ascii="Arial" w:eastAsia="Times New Roman" w:hAnsi="Arial" w:cs="Arial"/>
          <w:sz w:val="20"/>
          <w:szCs w:val="20"/>
          <w:lang w:eastAsia="ru-RU"/>
        </w:rPr>
        <w:br/>
        <w:t>    2. Наименование автономного учреждения может включать указание на его тип.</w:t>
      </w:r>
      <w:r w:rsidRPr="0046507C">
        <w:rPr>
          <w:rFonts w:ascii="Arial" w:eastAsia="Times New Roman" w:hAnsi="Arial" w:cs="Arial"/>
          <w:sz w:val="20"/>
          <w:szCs w:val="20"/>
          <w:lang w:eastAsia="ru-RU"/>
        </w:rPr>
        <w:br/>
        <w:t>    </w:t>
      </w:r>
      <w:bookmarkStart w:id="170" w:name="l331"/>
      <w:bookmarkEnd w:id="170"/>
      <w:r w:rsidRPr="0046507C">
        <w:rPr>
          <w:rFonts w:ascii="Arial" w:eastAsia="Times New Roman" w:hAnsi="Arial" w:cs="Arial"/>
          <w:sz w:val="20"/>
          <w:szCs w:val="20"/>
          <w:lang w:eastAsia="ru-RU"/>
        </w:rP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законом </w:t>
      </w:r>
      <w:hyperlink r:id="rId119" w:history="1">
        <w:r w:rsidRPr="0046507C">
          <w:rPr>
            <w:rFonts w:ascii="Arial" w:eastAsia="Times New Roman" w:hAnsi="Arial" w:cs="Arial"/>
            <w:color w:val="0066CC"/>
            <w:sz w:val="24"/>
            <w:szCs w:val="24"/>
            <w:u w:val="single"/>
            <w:lang w:eastAsia="ru-RU"/>
          </w:rPr>
          <w:t>от 12 января 1996 года N 7-ФЗ</w:t>
        </w:r>
      </w:hyperlink>
      <w:r w:rsidRPr="0046507C">
        <w:rPr>
          <w:rFonts w:ascii="Arial" w:eastAsia="Times New Roman" w:hAnsi="Arial" w:cs="Arial"/>
          <w:sz w:val="20"/>
          <w:szCs w:val="20"/>
          <w:lang w:eastAsia="ru-RU"/>
        </w:rPr>
        <w:t xml:space="preserve"> "О некоммерческих организациях"</w:t>
      </w:r>
      <w:r w:rsidRPr="0046507C">
        <w:rPr>
          <w:rFonts w:ascii="Arial" w:eastAsia="Times New Roman" w:hAnsi="Arial" w:cs="Arial"/>
          <w:sz w:val="20"/>
          <w:szCs w:val="20"/>
          <w:lang w:eastAsia="ru-RU"/>
        </w:rPr>
        <w:br/>
        <w:t xml:space="preserve">    (в ред. Федерального закона </w:t>
      </w:r>
      <w:hyperlink r:id="rId120" w:anchor="l25" w:history="1">
        <w:r w:rsidRPr="0046507C">
          <w:rPr>
            <w:rFonts w:ascii="Arial" w:eastAsia="Times New Roman" w:hAnsi="Arial" w:cs="Arial"/>
            <w:color w:val="0066CC"/>
            <w:sz w:val="24"/>
            <w:szCs w:val="24"/>
            <w:u w:val="single"/>
            <w:lang w:eastAsia="ru-RU"/>
          </w:rPr>
          <w:t>от 28.12.2013 N 413-ФЗ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71" w:name="h197"/>
      <w:bookmarkEnd w:id="171"/>
      <w:r w:rsidRPr="0046507C">
        <w:rPr>
          <w:rFonts w:ascii="Arial" w:eastAsia="Times New Roman" w:hAnsi="Arial" w:cs="Arial"/>
          <w:b/>
          <w:bCs/>
          <w:sz w:val="27"/>
          <w:szCs w:val="27"/>
          <w:lang w:eastAsia="ru-RU"/>
        </w:rPr>
        <w:t xml:space="preserve">Статья 7. Устав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w:t>
      </w:r>
      <w:bookmarkStart w:id="172" w:name="l324"/>
      <w:bookmarkEnd w:id="172"/>
      <w:r w:rsidRPr="0046507C">
        <w:rPr>
          <w:rFonts w:ascii="Arial" w:eastAsia="Times New Roman" w:hAnsi="Arial" w:cs="Arial"/>
          <w:sz w:val="20"/>
          <w:szCs w:val="20"/>
          <w:lang w:eastAsia="ru-RU"/>
        </w:rPr>
        <w:t xml:space="preserve">1. Учредительным документом автономного учреждения является устав, утверждаемый его учредителем. </w:t>
      </w:r>
      <w:bookmarkStart w:id="173" w:name="l77"/>
      <w:bookmarkEnd w:id="173"/>
      <w:r w:rsidRPr="0046507C">
        <w:rPr>
          <w:rFonts w:ascii="Arial" w:eastAsia="Times New Roman" w:hAnsi="Arial" w:cs="Arial"/>
          <w:sz w:val="20"/>
          <w:szCs w:val="20"/>
          <w:lang w:eastAsia="ru-RU"/>
        </w:rPr>
        <w:br/>
        <w:t xml:space="preserve">    2. Устав автономного учреждения должен содержать следующие сведения: </w:t>
      </w:r>
      <w:r w:rsidRPr="0046507C">
        <w:rPr>
          <w:rFonts w:ascii="Arial" w:eastAsia="Times New Roman" w:hAnsi="Arial" w:cs="Arial"/>
          <w:sz w:val="20"/>
          <w:szCs w:val="20"/>
          <w:lang w:eastAsia="ru-RU"/>
        </w:rPr>
        <w:br/>
        <w:t xml:space="preserve">    1) наименование автономного учреждения, содержащее указание на характер его деятельности, а также на собственника его имущества; </w:t>
      </w:r>
      <w:r w:rsidRPr="0046507C">
        <w:rPr>
          <w:rFonts w:ascii="Arial" w:eastAsia="Times New Roman" w:hAnsi="Arial" w:cs="Arial"/>
          <w:sz w:val="20"/>
          <w:szCs w:val="20"/>
          <w:lang w:eastAsia="ru-RU"/>
        </w:rPr>
        <w:br/>
        <w:t>    </w:t>
      </w:r>
      <w:bookmarkStart w:id="174" w:name="l78"/>
      <w:bookmarkEnd w:id="174"/>
      <w:r w:rsidRPr="0046507C">
        <w:rPr>
          <w:rFonts w:ascii="Arial" w:eastAsia="Times New Roman" w:hAnsi="Arial" w:cs="Arial"/>
          <w:sz w:val="20"/>
          <w:szCs w:val="20"/>
          <w:lang w:eastAsia="ru-RU"/>
        </w:rPr>
        <w:t xml:space="preserve">(в ред. Федерального закона </w:t>
      </w:r>
      <w:hyperlink r:id="rId121"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1.1) указание на тип - "автономное учреждение";</w:t>
      </w:r>
      <w:r w:rsidRPr="0046507C">
        <w:rPr>
          <w:rFonts w:ascii="Arial" w:eastAsia="Times New Roman" w:hAnsi="Arial" w:cs="Arial"/>
          <w:sz w:val="20"/>
          <w:szCs w:val="20"/>
          <w:lang w:eastAsia="ru-RU"/>
        </w:rPr>
        <w:br/>
        <w:t xml:space="preserve">    (в ред. Федерального закона </w:t>
      </w:r>
      <w:hyperlink r:id="rId122"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 место нахождения автономного учреждения; </w:t>
      </w:r>
      <w:r w:rsidRPr="0046507C">
        <w:rPr>
          <w:rFonts w:ascii="Arial" w:eastAsia="Times New Roman" w:hAnsi="Arial" w:cs="Arial"/>
          <w:sz w:val="20"/>
          <w:szCs w:val="20"/>
          <w:lang w:eastAsia="ru-RU"/>
        </w:rPr>
        <w:br/>
        <w:t xml:space="preserve">    3) сведения об органе, осуществляющем функции и полномочия учредителя автономного учреждения; </w:t>
      </w:r>
      <w:r w:rsidRPr="0046507C">
        <w:rPr>
          <w:rFonts w:ascii="Arial" w:eastAsia="Times New Roman" w:hAnsi="Arial" w:cs="Arial"/>
          <w:sz w:val="20"/>
          <w:szCs w:val="20"/>
          <w:lang w:eastAsia="ru-RU"/>
        </w:rPr>
        <w:br/>
        <w:t xml:space="preserve">    4) предмет и цели деятельности автономного учреждения; </w:t>
      </w:r>
      <w:bookmarkStart w:id="175" w:name="l79"/>
      <w:bookmarkEnd w:id="175"/>
      <w:r w:rsidRPr="0046507C">
        <w:rPr>
          <w:rFonts w:ascii="Arial" w:eastAsia="Times New Roman" w:hAnsi="Arial" w:cs="Arial"/>
          <w:sz w:val="20"/>
          <w:szCs w:val="20"/>
          <w:lang w:eastAsia="ru-RU"/>
        </w:rPr>
        <w:br/>
        <w:t xml:space="preserve">    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 </w:t>
      </w:r>
      <w:r w:rsidRPr="0046507C">
        <w:rPr>
          <w:rFonts w:ascii="Arial" w:eastAsia="Times New Roman" w:hAnsi="Arial" w:cs="Arial"/>
          <w:sz w:val="20"/>
          <w:szCs w:val="20"/>
          <w:lang w:eastAsia="ru-RU"/>
        </w:rPr>
        <w:br/>
        <w:t xml:space="preserve">    6) сведения о филиалах, представительствах автономного учреждения; </w:t>
      </w:r>
      <w:bookmarkStart w:id="176" w:name="l80"/>
      <w:bookmarkEnd w:id="176"/>
      <w:r w:rsidRPr="0046507C">
        <w:rPr>
          <w:rFonts w:ascii="Arial" w:eastAsia="Times New Roman" w:hAnsi="Arial" w:cs="Arial"/>
          <w:sz w:val="20"/>
          <w:szCs w:val="20"/>
          <w:lang w:eastAsia="ru-RU"/>
        </w:rPr>
        <w:br/>
        <w:t xml:space="preserve">    7) структура, компетенция органов автономного учреждения, порядок их формирования, сроки полномочий и порядок деятельности таких органов; </w:t>
      </w:r>
      <w:r w:rsidRPr="0046507C">
        <w:rPr>
          <w:rFonts w:ascii="Arial" w:eastAsia="Times New Roman" w:hAnsi="Arial" w:cs="Arial"/>
          <w:sz w:val="20"/>
          <w:szCs w:val="20"/>
          <w:lang w:eastAsia="ru-RU"/>
        </w:rPr>
        <w:br/>
        <w:t xml:space="preserve">    8) иные предусмотренные федеральными законами сведения.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77" w:name="h198"/>
      <w:bookmarkEnd w:id="177"/>
      <w:r w:rsidRPr="0046507C">
        <w:rPr>
          <w:rFonts w:ascii="Arial" w:eastAsia="Times New Roman" w:hAnsi="Arial" w:cs="Arial"/>
          <w:b/>
          <w:bCs/>
          <w:sz w:val="27"/>
          <w:szCs w:val="27"/>
          <w:lang w:eastAsia="ru-RU"/>
        </w:rPr>
        <w:lastRenderedPageBreak/>
        <w:t xml:space="preserve">Глава 3. Управление автономным учреждением </w:t>
      </w:r>
      <w:bookmarkStart w:id="178" w:name="l81"/>
      <w:bookmarkEnd w:id="178"/>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79" w:name="h199"/>
      <w:bookmarkEnd w:id="179"/>
      <w:r w:rsidRPr="0046507C">
        <w:rPr>
          <w:rFonts w:ascii="Arial" w:eastAsia="Times New Roman" w:hAnsi="Arial" w:cs="Arial"/>
          <w:b/>
          <w:bCs/>
          <w:sz w:val="27"/>
          <w:szCs w:val="27"/>
          <w:lang w:eastAsia="ru-RU"/>
        </w:rPr>
        <w:t xml:space="preserve">Статья 8. Органы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w:t>
      </w:r>
      <w:bookmarkStart w:id="180" w:name="l82"/>
      <w:bookmarkEnd w:id="180"/>
      <w:r w:rsidRPr="0046507C">
        <w:rPr>
          <w:rFonts w:ascii="Arial" w:eastAsia="Times New Roman" w:hAnsi="Arial" w:cs="Arial"/>
          <w:sz w:val="20"/>
          <w:szCs w:val="20"/>
          <w:lang w:eastAsia="ru-RU"/>
        </w:rPr>
        <w:t xml:space="preserve">соответствии с настоящим Федеральным законом и иными федеральными законами. </w:t>
      </w:r>
      <w:r w:rsidRPr="0046507C">
        <w:rPr>
          <w:rFonts w:ascii="Arial" w:eastAsia="Times New Roman" w:hAnsi="Arial" w:cs="Arial"/>
          <w:sz w:val="20"/>
          <w:szCs w:val="20"/>
          <w:lang w:eastAsia="ru-RU"/>
        </w:rPr>
        <w:br/>
        <w:t xml:space="preserve">    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w:t>
      </w:r>
      <w:bookmarkStart w:id="181" w:name="l83"/>
      <w:bookmarkEnd w:id="181"/>
      <w:r w:rsidRPr="0046507C">
        <w:rPr>
          <w:rFonts w:ascii="Arial" w:eastAsia="Times New Roman" w:hAnsi="Arial" w:cs="Arial"/>
          <w:sz w:val="20"/>
          <w:szCs w:val="20"/>
          <w:lang w:eastAsia="ru-RU"/>
        </w:rPr>
        <w:t xml:space="preserve">автономного учреждения органы (общее собрание (конференция) работников автономного учреждения, ученый совет, художественный совет и другие).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82" w:name="h200"/>
      <w:bookmarkEnd w:id="182"/>
      <w:r w:rsidRPr="0046507C">
        <w:rPr>
          <w:rFonts w:ascii="Arial" w:eastAsia="Times New Roman" w:hAnsi="Arial" w:cs="Arial"/>
          <w:b/>
          <w:bCs/>
          <w:sz w:val="27"/>
          <w:szCs w:val="27"/>
          <w:lang w:eastAsia="ru-RU"/>
        </w:rPr>
        <w:t xml:space="preserve">Статья 9. Компетенция учредителя в области </w:t>
      </w:r>
      <w:bookmarkStart w:id="183" w:name="l84"/>
      <w:bookmarkEnd w:id="183"/>
      <w:r w:rsidRPr="0046507C">
        <w:rPr>
          <w:rFonts w:ascii="Arial" w:eastAsia="Times New Roman" w:hAnsi="Arial" w:cs="Arial"/>
          <w:b/>
          <w:bCs/>
          <w:sz w:val="27"/>
          <w:szCs w:val="27"/>
          <w:lang w:eastAsia="ru-RU"/>
        </w:rPr>
        <w:t xml:space="preserve">управления автономным учреждением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К компетенции учредителя в области управления автономным учреждением относятся: </w:t>
      </w:r>
      <w:r w:rsidRPr="0046507C">
        <w:rPr>
          <w:rFonts w:ascii="Arial" w:eastAsia="Times New Roman" w:hAnsi="Arial" w:cs="Arial"/>
          <w:sz w:val="20"/>
          <w:szCs w:val="20"/>
          <w:lang w:eastAsia="ru-RU"/>
        </w:rPr>
        <w:br/>
        <w:t xml:space="preserve">    1) утверждение устава автономного учреждения, внесение в него изменений; </w:t>
      </w:r>
      <w:r w:rsidRPr="0046507C">
        <w:rPr>
          <w:rFonts w:ascii="Arial" w:eastAsia="Times New Roman" w:hAnsi="Arial" w:cs="Arial"/>
          <w:sz w:val="20"/>
          <w:szCs w:val="20"/>
          <w:lang w:eastAsia="ru-RU"/>
        </w:rPr>
        <w:br/>
        <w:t xml:space="preserve">    2) рассмотрение и одобрение предложений руководителя </w:t>
      </w:r>
      <w:bookmarkStart w:id="184" w:name="l85"/>
      <w:bookmarkEnd w:id="184"/>
      <w:r w:rsidRPr="0046507C">
        <w:rPr>
          <w:rFonts w:ascii="Arial" w:eastAsia="Times New Roman" w:hAnsi="Arial" w:cs="Arial"/>
          <w:sz w:val="20"/>
          <w:szCs w:val="20"/>
          <w:lang w:eastAsia="ru-RU"/>
        </w:rPr>
        <w:t xml:space="preserve">автономного учреждения о создании и ликвидации филиалов автономного учреждения, об открытии и о закрытии его представительств; </w:t>
      </w:r>
      <w:r w:rsidRPr="0046507C">
        <w:rPr>
          <w:rFonts w:ascii="Arial" w:eastAsia="Times New Roman" w:hAnsi="Arial" w:cs="Arial"/>
          <w:sz w:val="20"/>
          <w:szCs w:val="20"/>
          <w:lang w:eastAsia="ru-RU"/>
        </w:rPr>
        <w:br/>
        <w:t xml:space="preserve">    3) реорганизация и ликвидация автономного учреждения, а также изменение его типа; </w:t>
      </w:r>
      <w:bookmarkStart w:id="185" w:name="l86"/>
      <w:bookmarkEnd w:id="185"/>
      <w:r w:rsidRPr="0046507C">
        <w:rPr>
          <w:rFonts w:ascii="Arial" w:eastAsia="Times New Roman" w:hAnsi="Arial" w:cs="Arial"/>
          <w:sz w:val="20"/>
          <w:szCs w:val="20"/>
          <w:lang w:eastAsia="ru-RU"/>
        </w:rPr>
        <w:br/>
        <w:t xml:space="preserve">    4) утверждение передаточного акта или разделительного баланса; </w:t>
      </w:r>
      <w:r w:rsidRPr="0046507C">
        <w:rPr>
          <w:rFonts w:ascii="Arial" w:eastAsia="Times New Roman" w:hAnsi="Arial" w:cs="Arial"/>
          <w:sz w:val="20"/>
          <w:szCs w:val="20"/>
          <w:lang w:eastAsia="ru-RU"/>
        </w:rPr>
        <w:br/>
        <w:t xml:space="preserve">    5) назначение ликвидационной комиссии и утверждение промежуточного и окончательного ликвидационных балансов; </w:t>
      </w:r>
      <w:r w:rsidRPr="0046507C">
        <w:rPr>
          <w:rFonts w:ascii="Arial" w:eastAsia="Times New Roman" w:hAnsi="Arial" w:cs="Arial"/>
          <w:sz w:val="20"/>
          <w:szCs w:val="20"/>
          <w:lang w:eastAsia="ru-RU"/>
        </w:rPr>
        <w:br/>
        <w:t xml:space="preserve">    6) назначение руководителя автономного учреждения и </w:t>
      </w:r>
      <w:bookmarkStart w:id="186" w:name="l87"/>
      <w:bookmarkEnd w:id="186"/>
      <w:r w:rsidRPr="0046507C">
        <w:rPr>
          <w:rFonts w:ascii="Arial" w:eastAsia="Times New Roman" w:hAnsi="Arial" w:cs="Arial"/>
          <w:sz w:val="20"/>
          <w:szCs w:val="20"/>
          <w:lang w:eastAsia="ru-RU"/>
        </w:rPr>
        <w:t xml:space="preserve">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w:t>
      </w:r>
      <w:bookmarkStart w:id="187" w:name="l88"/>
      <w:bookmarkEnd w:id="187"/>
      <w:r w:rsidRPr="0046507C">
        <w:rPr>
          <w:rFonts w:ascii="Arial" w:eastAsia="Times New Roman" w:hAnsi="Arial" w:cs="Arial"/>
          <w:sz w:val="20"/>
          <w:szCs w:val="20"/>
          <w:lang w:eastAsia="ru-RU"/>
        </w:rPr>
        <w:t xml:space="preserve">(или) заключения и прекращения трудового договора с ним; </w:t>
      </w:r>
      <w:r w:rsidRPr="0046507C">
        <w:rPr>
          <w:rFonts w:ascii="Arial" w:eastAsia="Times New Roman" w:hAnsi="Arial" w:cs="Arial"/>
          <w:sz w:val="20"/>
          <w:szCs w:val="20"/>
          <w:lang w:eastAsia="ru-RU"/>
        </w:rPr>
        <w:br/>
        <w:t xml:space="preserve">    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частями </w:t>
      </w:r>
      <w:hyperlink r:id="rId123" w:anchor="l21" w:tgtFrame="_self" w:history="1">
        <w:r w:rsidRPr="0046507C">
          <w:rPr>
            <w:rFonts w:ascii="Arial" w:eastAsia="Times New Roman" w:hAnsi="Arial" w:cs="Arial"/>
            <w:color w:val="0066CC"/>
            <w:sz w:val="24"/>
            <w:szCs w:val="24"/>
            <w:u w:val="single"/>
            <w:lang w:eastAsia="ru-RU"/>
          </w:rPr>
          <w:t>2</w:t>
        </w:r>
      </w:hyperlink>
      <w:r w:rsidRPr="0046507C">
        <w:rPr>
          <w:rFonts w:ascii="Arial" w:eastAsia="Times New Roman" w:hAnsi="Arial" w:cs="Arial"/>
          <w:sz w:val="20"/>
          <w:szCs w:val="20"/>
          <w:lang w:eastAsia="ru-RU"/>
        </w:rPr>
        <w:t xml:space="preserve"> и </w:t>
      </w:r>
      <w:hyperlink r:id="rId124" w:anchor="l27" w:tgtFrame="_self" w:history="1">
        <w:r w:rsidRPr="0046507C">
          <w:rPr>
            <w:rFonts w:ascii="Arial" w:eastAsia="Times New Roman" w:hAnsi="Arial" w:cs="Arial"/>
            <w:color w:val="0066CC"/>
            <w:sz w:val="24"/>
            <w:szCs w:val="24"/>
            <w:u w:val="single"/>
            <w:lang w:eastAsia="ru-RU"/>
          </w:rPr>
          <w:t>6</w:t>
        </w:r>
      </w:hyperlink>
      <w:r w:rsidRPr="0046507C">
        <w:rPr>
          <w:rFonts w:ascii="Arial" w:eastAsia="Times New Roman" w:hAnsi="Arial" w:cs="Arial"/>
          <w:sz w:val="20"/>
          <w:szCs w:val="20"/>
          <w:lang w:eastAsia="ru-RU"/>
        </w:rPr>
        <w:t xml:space="preserve"> статьи 3 </w:t>
      </w:r>
      <w:bookmarkStart w:id="188" w:name="l89"/>
      <w:bookmarkEnd w:id="188"/>
      <w:r w:rsidRPr="0046507C">
        <w:rPr>
          <w:rFonts w:ascii="Arial" w:eastAsia="Times New Roman" w:hAnsi="Arial" w:cs="Arial"/>
          <w:sz w:val="20"/>
          <w:szCs w:val="20"/>
          <w:lang w:eastAsia="ru-RU"/>
        </w:rPr>
        <w:t xml:space="preserve">настоящего Федерального закона для совершения таких сделок требуется согласие учредителя автономного учреждения; </w:t>
      </w:r>
      <w:r w:rsidRPr="0046507C">
        <w:rPr>
          <w:rFonts w:ascii="Arial" w:eastAsia="Times New Roman" w:hAnsi="Arial" w:cs="Arial"/>
          <w:sz w:val="20"/>
          <w:szCs w:val="20"/>
          <w:lang w:eastAsia="ru-RU"/>
        </w:rPr>
        <w:br/>
        <w:t xml:space="preserve">    8) решение иных предусмотренных настоящим Федеральным законом и другими федеральными законами вопросов. </w:t>
      </w:r>
      <w:r w:rsidRPr="0046507C">
        <w:rPr>
          <w:rFonts w:ascii="Arial" w:eastAsia="Times New Roman" w:hAnsi="Arial" w:cs="Arial"/>
          <w:sz w:val="20"/>
          <w:szCs w:val="20"/>
          <w:lang w:eastAsia="ru-RU"/>
        </w:rPr>
        <w:br/>
        <w:t xml:space="preserve">    (в ред. Федерального закона </w:t>
      </w:r>
      <w:hyperlink r:id="rId125"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189" w:name="h201"/>
      <w:bookmarkEnd w:id="189"/>
      <w:r w:rsidRPr="0046507C">
        <w:rPr>
          <w:rFonts w:ascii="Arial" w:eastAsia="Times New Roman" w:hAnsi="Arial" w:cs="Arial"/>
          <w:b/>
          <w:bCs/>
          <w:sz w:val="27"/>
          <w:szCs w:val="27"/>
          <w:lang w:eastAsia="ru-RU"/>
        </w:rPr>
        <w:t xml:space="preserve">Статья 10. Наблюдательный совет автономного учреждения </w:t>
      </w:r>
      <w:bookmarkStart w:id="190" w:name="l90"/>
      <w:bookmarkEnd w:id="190"/>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w:t>
      </w:r>
      <w:bookmarkStart w:id="191" w:name="l91"/>
      <w:bookmarkStart w:id="192" w:name="l92"/>
      <w:bookmarkStart w:id="193" w:name="l93"/>
      <w:bookmarkStart w:id="194" w:name="l94"/>
      <w:bookmarkStart w:id="195" w:name="l95"/>
      <w:bookmarkStart w:id="196" w:name="l109"/>
      <w:bookmarkEnd w:id="191"/>
      <w:bookmarkEnd w:id="192"/>
      <w:bookmarkEnd w:id="193"/>
      <w:bookmarkEnd w:id="194"/>
      <w:bookmarkEnd w:id="195"/>
      <w:bookmarkEnd w:id="196"/>
      <w:r w:rsidRPr="0046507C">
        <w:rPr>
          <w:rFonts w:ascii="Arial" w:eastAsia="Times New Roman" w:hAnsi="Arial" w:cs="Arial"/>
          <w:sz w:val="20"/>
          <w:szCs w:val="20"/>
          <w:lang w:eastAsia="ru-RU"/>
        </w:rP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w:t>
      </w:r>
      <w:bookmarkStart w:id="197" w:name="l243"/>
      <w:bookmarkEnd w:id="197"/>
      <w:r w:rsidRPr="0046507C">
        <w:rPr>
          <w:rFonts w:ascii="Arial" w:eastAsia="Times New Roman" w:hAnsi="Arial" w:cs="Arial"/>
          <w:sz w:val="20"/>
          <w:szCs w:val="20"/>
          <w:lang w:eastAsia="ru-RU"/>
        </w:rPr>
        <w:t xml:space="preserve">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w:t>
      </w:r>
      <w:bookmarkStart w:id="198" w:name="l252"/>
      <w:bookmarkEnd w:id="198"/>
      <w:r w:rsidRPr="0046507C">
        <w:rPr>
          <w:rFonts w:ascii="Arial" w:eastAsia="Times New Roman" w:hAnsi="Arial" w:cs="Arial"/>
          <w:sz w:val="20"/>
          <w:szCs w:val="20"/>
          <w:lang w:eastAsia="ru-RU"/>
        </w:rPr>
        <w:t xml:space="preserve">автономного учреждения. Не менее половины из числа представителей государственных органов и </w:t>
      </w:r>
      <w:bookmarkStart w:id="199" w:name="l244"/>
      <w:bookmarkEnd w:id="199"/>
      <w:r w:rsidRPr="0046507C">
        <w:rPr>
          <w:rFonts w:ascii="Arial" w:eastAsia="Times New Roman" w:hAnsi="Arial" w:cs="Arial"/>
          <w:sz w:val="20"/>
          <w:szCs w:val="20"/>
          <w:lang w:eastAsia="ru-RU"/>
        </w:rPr>
        <w:t>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r w:rsidRPr="0046507C">
        <w:rPr>
          <w:rFonts w:ascii="Arial" w:eastAsia="Times New Roman" w:hAnsi="Arial" w:cs="Arial"/>
          <w:sz w:val="20"/>
          <w:szCs w:val="20"/>
          <w:lang w:eastAsia="ru-RU"/>
        </w:rPr>
        <w:br/>
        <w:t xml:space="preserve">    (в ред. Федерального закона </w:t>
      </w:r>
      <w:hyperlink r:id="rId126" w:anchor="l63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r w:rsidRPr="0046507C">
        <w:rPr>
          <w:rFonts w:ascii="Arial" w:eastAsia="Times New Roman" w:hAnsi="Arial" w:cs="Arial"/>
          <w:sz w:val="20"/>
          <w:szCs w:val="20"/>
          <w:lang w:eastAsia="ru-RU"/>
        </w:rPr>
        <w:br/>
        <w:t>    </w:t>
      </w:r>
      <w:bookmarkStart w:id="200" w:name="l245"/>
      <w:bookmarkEnd w:id="200"/>
      <w:r w:rsidRPr="0046507C">
        <w:rPr>
          <w:rFonts w:ascii="Arial" w:eastAsia="Times New Roman" w:hAnsi="Arial" w:cs="Arial"/>
          <w:sz w:val="20"/>
          <w:szCs w:val="20"/>
          <w:lang w:eastAsia="ru-RU"/>
        </w:rPr>
        <w:t>3. Одно и то же лицо может быть членом наблюдательного совета автономного учреждения неограниченное число раз.</w:t>
      </w:r>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r w:rsidRPr="0046507C">
        <w:rPr>
          <w:rFonts w:ascii="Arial" w:eastAsia="Times New Roman" w:hAnsi="Arial" w:cs="Arial"/>
          <w:sz w:val="20"/>
          <w:szCs w:val="20"/>
          <w:lang w:eastAsia="ru-RU"/>
        </w:rPr>
        <w:br/>
        <w:t xml:space="preserve">    (в ред. Федерального закона </w:t>
      </w:r>
      <w:hyperlink r:id="rId127" w:anchor="l63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201" w:name="l253"/>
      <w:bookmarkEnd w:id="201"/>
      <w:r w:rsidRPr="0046507C">
        <w:rPr>
          <w:rFonts w:ascii="Arial" w:eastAsia="Times New Roman" w:hAnsi="Arial" w:cs="Arial"/>
          <w:sz w:val="20"/>
          <w:szCs w:val="20"/>
          <w:lang w:eastAsia="ru-RU"/>
        </w:rPr>
        <w:t>5. Членами наблюдательного совета автономного учреждения не могут быть лица, имеющие неснятую или непогашенную судимость.</w:t>
      </w:r>
      <w:r w:rsidRPr="0046507C">
        <w:rPr>
          <w:rFonts w:ascii="Arial" w:eastAsia="Times New Roman" w:hAnsi="Arial" w:cs="Arial"/>
          <w:sz w:val="20"/>
          <w:szCs w:val="20"/>
          <w:lang w:eastAsia="ru-RU"/>
        </w:rPr>
        <w:br/>
        <w:t>    </w:t>
      </w:r>
      <w:bookmarkStart w:id="202" w:name="l246"/>
      <w:bookmarkEnd w:id="202"/>
      <w:r w:rsidRPr="0046507C">
        <w:rPr>
          <w:rFonts w:ascii="Arial" w:eastAsia="Times New Roman" w:hAnsi="Arial" w:cs="Arial"/>
          <w:sz w:val="20"/>
          <w:szCs w:val="20"/>
          <w:lang w:eastAsia="ru-RU"/>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r w:rsidRPr="0046507C">
        <w:rPr>
          <w:rFonts w:ascii="Arial" w:eastAsia="Times New Roman" w:hAnsi="Arial" w:cs="Arial"/>
          <w:sz w:val="20"/>
          <w:szCs w:val="20"/>
          <w:lang w:eastAsia="ru-RU"/>
        </w:rPr>
        <w:br/>
        <w:t>    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r w:rsidRPr="0046507C">
        <w:rPr>
          <w:rFonts w:ascii="Arial" w:eastAsia="Times New Roman" w:hAnsi="Arial" w:cs="Arial"/>
          <w:sz w:val="20"/>
          <w:szCs w:val="20"/>
          <w:lang w:eastAsia="ru-RU"/>
        </w:rPr>
        <w:br/>
        <w:t>    </w:t>
      </w:r>
      <w:bookmarkStart w:id="203" w:name="l254"/>
      <w:bookmarkEnd w:id="203"/>
      <w:r w:rsidRPr="0046507C">
        <w:rPr>
          <w:rFonts w:ascii="Arial" w:eastAsia="Times New Roman" w:hAnsi="Arial" w:cs="Arial"/>
          <w:sz w:val="20"/>
          <w:szCs w:val="20"/>
          <w:lang w:eastAsia="ru-RU"/>
        </w:rPr>
        <w:t xml:space="preserve">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w:t>
      </w:r>
      <w:bookmarkStart w:id="204" w:name="l247"/>
      <w:bookmarkEnd w:id="204"/>
      <w:r w:rsidRPr="0046507C">
        <w:rPr>
          <w:rFonts w:ascii="Arial" w:eastAsia="Times New Roman" w:hAnsi="Arial" w:cs="Arial"/>
          <w:sz w:val="20"/>
          <w:szCs w:val="20"/>
          <w:lang w:eastAsia="ru-RU"/>
        </w:rPr>
        <w:t>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r w:rsidRPr="0046507C">
        <w:rPr>
          <w:rFonts w:ascii="Arial" w:eastAsia="Times New Roman" w:hAnsi="Arial" w:cs="Arial"/>
          <w:sz w:val="20"/>
          <w:szCs w:val="20"/>
          <w:lang w:eastAsia="ru-RU"/>
        </w:rPr>
        <w:br/>
        <w:t>    9. Полномочия члена наблюдательного совета автономного учреждения могут быть прекращены досрочно:</w:t>
      </w:r>
      <w:r w:rsidRPr="0046507C">
        <w:rPr>
          <w:rFonts w:ascii="Arial" w:eastAsia="Times New Roman" w:hAnsi="Arial" w:cs="Arial"/>
          <w:sz w:val="20"/>
          <w:szCs w:val="20"/>
          <w:lang w:eastAsia="ru-RU"/>
        </w:rPr>
        <w:br/>
        <w:t>    1) по просьбе члена наблюдательного совета автономного учреждения;</w:t>
      </w:r>
      <w:r w:rsidRPr="0046507C">
        <w:rPr>
          <w:rFonts w:ascii="Arial" w:eastAsia="Times New Roman" w:hAnsi="Arial" w:cs="Arial"/>
          <w:sz w:val="20"/>
          <w:szCs w:val="20"/>
          <w:lang w:eastAsia="ru-RU"/>
        </w:rPr>
        <w:br/>
        <w:t xml:space="preserve">    2) в случае невозможности исполнения членом наблюдательного совета автономного учреждения своих обязанностей по состоянию здоровья или по </w:t>
      </w:r>
      <w:bookmarkStart w:id="205" w:name="l255"/>
      <w:bookmarkEnd w:id="205"/>
      <w:r w:rsidRPr="0046507C">
        <w:rPr>
          <w:rFonts w:ascii="Arial" w:eastAsia="Times New Roman" w:hAnsi="Arial" w:cs="Arial"/>
          <w:sz w:val="20"/>
          <w:szCs w:val="20"/>
          <w:lang w:eastAsia="ru-RU"/>
        </w:rPr>
        <w:t>причине его отсутствия в месте нахождения автономного учреждения в течение четырех месяцев;</w:t>
      </w:r>
      <w:r w:rsidRPr="0046507C">
        <w:rPr>
          <w:rFonts w:ascii="Arial" w:eastAsia="Times New Roman" w:hAnsi="Arial" w:cs="Arial"/>
          <w:sz w:val="20"/>
          <w:szCs w:val="20"/>
          <w:lang w:eastAsia="ru-RU"/>
        </w:rPr>
        <w:br/>
        <w:t>    </w:t>
      </w:r>
      <w:bookmarkStart w:id="206" w:name="l248"/>
      <w:bookmarkEnd w:id="206"/>
      <w:r w:rsidRPr="0046507C">
        <w:rPr>
          <w:rFonts w:ascii="Arial" w:eastAsia="Times New Roman" w:hAnsi="Arial" w:cs="Arial"/>
          <w:sz w:val="20"/>
          <w:szCs w:val="20"/>
          <w:lang w:eastAsia="ru-RU"/>
        </w:rPr>
        <w:t>3) в случае привлечения члена наблюдательного совета автономного учреждения к уголовной ответственности.</w:t>
      </w:r>
      <w:r w:rsidRPr="0046507C">
        <w:rPr>
          <w:rFonts w:ascii="Arial" w:eastAsia="Times New Roman" w:hAnsi="Arial" w:cs="Arial"/>
          <w:sz w:val="20"/>
          <w:szCs w:val="20"/>
          <w:lang w:eastAsia="ru-RU"/>
        </w:rPr>
        <w:br/>
        <w:t>    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r w:rsidRPr="0046507C">
        <w:rPr>
          <w:rFonts w:ascii="Arial" w:eastAsia="Times New Roman" w:hAnsi="Arial" w:cs="Arial"/>
          <w:sz w:val="20"/>
          <w:szCs w:val="20"/>
          <w:lang w:eastAsia="ru-RU"/>
        </w:rPr>
        <w:br/>
        <w:t xml:space="preserve">    (в ред. Федерального закона </w:t>
      </w:r>
      <w:hyperlink r:id="rId128" w:anchor="l63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1) прекращаются досрочно в случае прекращения трудовых отношений;</w:t>
      </w:r>
      <w:r w:rsidRPr="0046507C">
        <w:rPr>
          <w:rFonts w:ascii="Arial" w:eastAsia="Times New Roman" w:hAnsi="Arial" w:cs="Arial"/>
          <w:sz w:val="20"/>
          <w:szCs w:val="20"/>
          <w:lang w:eastAsia="ru-RU"/>
        </w:rPr>
        <w:br/>
        <w:t xml:space="preserve">    (в ред. Федерального закона </w:t>
      </w:r>
      <w:hyperlink r:id="rId129" w:anchor="l63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bookmarkStart w:id="207" w:name="l256"/>
      <w:bookmarkEnd w:id="207"/>
      <w:r w:rsidRPr="0046507C">
        <w:rPr>
          <w:rFonts w:ascii="Arial" w:eastAsia="Times New Roman" w:hAnsi="Arial" w:cs="Arial"/>
          <w:sz w:val="20"/>
          <w:szCs w:val="20"/>
          <w:lang w:eastAsia="ru-RU"/>
        </w:rPr>
        <w:t>2) могут быть прекращены досрочно по представлению указанного государственного органа или органа местного самоуправления.</w:t>
      </w:r>
      <w:r w:rsidRPr="0046507C">
        <w:rPr>
          <w:rFonts w:ascii="Arial" w:eastAsia="Times New Roman" w:hAnsi="Arial" w:cs="Arial"/>
          <w:sz w:val="20"/>
          <w:szCs w:val="20"/>
          <w:lang w:eastAsia="ru-RU"/>
        </w:rPr>
        <w:br/>
        <w:t>    </w:t>
      </w:r>
      <w:bookmarkStart w:id="208" w:name="l249"/>
      <w:bookmarkEnd w:id="208"/>
      <w:r w:rsidRPr="0046507C">
        <w:rPr>
          <w:rFonts w:ascii="Arial" w:eastAsia="Times New Roman" w:hAnsi="Arial" w:cs="Arial"/>
          <w:sz w:val="20"/>
          <w:szCs w:val="20"/>
          <w:lang w:eastAsia="ru-RU"/>
        </w:rPr>
        <w:t xml:space="preserve">(в ред. Федерального закона </w:t>
      </w:r>
      <w:hyperlink r:id="rId130" w:anchor="l639"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r w:rsidRPr="0046507C">
        <w:rPr>
          <w:rFonts w:ascii="Arial" w:eastAsia="Times New Roman" w:hAnsi="Arial" w:cs="Arial"/>
          <w:sz w:val="20"/>
          <w:szCs w:val="20"/>
          <w:lang w:eastAsia="ru-RU"/>
        </w:rPr>
        <w:br/>
        <w:t xml:space="preserve">    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w:t>
      </w:r>
      <w:bookmarkStart w:id="209" w:name="l250"/>
      <w:bookmarkEnd w:id="209"/>
      <w:r w:rsidRPr="0046507C">
        <w:rPr>
          <w:rFonts w:ascii="Arial" w:eastAsia="Times New Roman" w:hAnsi="Arial" w:cs="Arial"/>
          <w:sz w:val="20"/>
          <w:szCs w:val="20"/>
          <w:lang w:eastAsia="ru-RU"/>
        </w:rPr>
        <w:t>их числа простым большинством голосов от общего числа голосов членов наблюдательного совета автономного учреждения.</w:t>
      </w:r>
      <w:r w:rsidRPr="0046507C">
        <w:rPr>
          <w:rFonts w:ascii="Arial" w:eastAsia="Times New Roman" w:hAnsi="Arial" w:cs="Arial"/>
          <w:sz w:val="20"/>
          <w:szCs w:val="20"/>
          <w:lang w:eastAsia="ru-RU"/>
        </w:rPr>
        <w:br/>
        <w:t>    13. Представитель работников автономного учреждения не может быть избран председателем наблюдательного совета автономного учреждения.</w:t>
      </w:r>
      <w:r w:rsidRPr="0046507C">
        <w:rPr>
          <w:rFonts w:ascii="Arial" w:eastAsia="Times New Roman" w:hAnsi="Arial" w:cs="Arial"/>
          <w:sz w:val="20"/>
          <w:szCs w:val="20"/>
          <w:lang w:eastAsia="ru-RU"/>
        </w:rPr>
        <w:br/>
        <w:t>    14. Наблюдательный совет автономного учреждения в любое время вправе переизбрать своего председателя.</w:t>
      </w:r>
      <w:r w:rsidRPr="0046507C">
        <w:rPr>
          <w:rFonts w:ascii="Arial" w:eastAsia="Times New Roman" w:hAnsi="Arial" w:cs="Arial"/>
          <w:sz w:val="20"/>
          <w:szCs w:val="20"/>
          <w:lang w:eastAsia="ru-RU"/>
        </w:rPr>
        <w:br/>
        <w:t xml:space="preserve">    15. Председатель наблюдательного совета автономного учреждения организует работу наблюдательного совета автономного учреждения, созывает </w:t>
      </w:r>
      <w:bookmarkStart w:id="210" w:name="l257"/>
      <w:bookmarkEnd w:id="210"/>
      <w:r w:rsidRPr="0046507C">
        <w:rPr>
          <w:rFonts w:ascii="Arial" w:eastAsia="Times New Roman" w:hAnsi="Arial" w:cs="Arial"/>
          <w:sz w:val="20"/>
          <w:szCs w:val="20"/>
          <w:lang w:eastAsia="ru-RU"/>
        </w:rPr>
        <w:t>его заседания, председательствует на них и организует ведение протокола.</w:t>
      </w:r>
      <w:r w:rsidRPr="0046507C">
        <w:rPr>
          <w:rFonts w:ascii="Arial" w:eastAsia="Times New Roman" w:hAnsi="Arial" w:cs="Arial"/>
          <w:sz w:val="20"/>
          <w:szCs w:val="20"/>
          <w:lang w:eastAsia="ru-RU"/>
        </w:rPr>
        <w:br/>
        <w:t>    </w:t>
      </w:r>
      <w:bookmarkStart w:id="211" w:name="l251"/>
      <w:bookmarkEnd w:id="211"/>
      <w:r w:rsidRPr="0046507C">
        <w:rPr>
          <w:rFonts w:ascii="Arial" w:eastAsia="Times New Roman" w:hAnsi="Arial" w:cs="Arial"/>
          <w:sz w:val="20"/>
          <w:szCs w:val="20"/>
          <w:lang w:eastAsia="ru-RU"/>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12" w:name="h202"/>
      <w:bookmarkEnd w:id="212"/>
      <w:r w:rsidRPr="0046507C">
        <w:rPr>
          <w:rFonts w:ascii="Arial" w:eastAsia="Times New Roman" w:hAnsi="Arial" w:cs="Arial"/>
          <w:b/>
          <w:bCs/>
          <w:sz w:val="27"/>
          <w:szCs w:val="27"/>
          <w:lang w:eastAsia="ru-RU"/>
        </w:rPr>
        <w:t xml:space="preserve">Статья 11. Компетенция наблюдательного совета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w:t>
      </w:r>
      <w:bookmarkStart w:id="213" w:name="l110"/>
      <w:bookmarkStart w:id="214" w:name="l128"/>
      <w:bookmarkEnd w:id="213"/>
      <w:bookmarkEnd w:id="214"/>
      <w:r w:rsidRPr="0046507C">
        <w:rPr>
          <w:rFonts w:ascii="Arial" w:eastAsia="Times New Roman" w:hAnsi="Arial" w:cs="Arial"/>
          <w:sz w:val="20"/>
          <w:szCs w:val="20"/>
          <w:lang w:eastAsia="ru-RU"/>
        </w:rPr>
        <w:t>1. Наблюдательный совет автономного учреждения рассматривает:</w:t>
      </w:r>
      <w:r w:rsidRPr="0046507C">
        <w:rPr>
          <w:rFonts w:ascii="Arial" w:eastAsia="Times New Roman" w:hAnsi="Arial" w:cs="Arial"/>
          <w:sz w:val="20"/>
          <w:szCs w:val="20"/>
          <w:lang w:eastAsia="ru-RU"/>
        </w:rPr>
        <w:br/>
        <w:t>    1) предложения учредителя или руководителя автономного учреждения о внесении изменений в устав автономного учреждения;</w:t>
      </w:r>
      <w:r w:rsidRPr="0046507C">
        <w:rPr>
          <w:rFonts w:ascii="Arial" w:eastAsia="Times New Roman" w:hAnsi="Arial" w:cs="Arial"/>
          <w:sz w:val="20"/>
          <w:szCs w:val="20"/>
          <w:lang w:eastAsia="ru-RU"/>
        </w:rPr>
        <w:br/>
        <w:t>    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3) предложения учредителя или руководителя автономного учреждения о реорганизации автономного учреждения или о его ликвидации;</w:t>
      </w:r>
      <w:r w:rsidRPr="0046507C">
        <w:rPr>
          <w:rFonts w:ascii="Arial" w:eastAsia="Times New Roman" w:hAnsi="Arial" w:cs="Arial"/>
          <w:sz w:val="20"/>
          <w:szCs w:val="20"/>
          <w:lang w:eastAsia="ru-RU"/>
        </w:rPr>
        <w:br/>
        <w:t>    </w:t>
      </w:r>
      <w:bookmarkStart w:id="215" w:name="l258"/>
      <w:bookmarkEnd w:id="215"/>
      <w:r w:rsidRPr="0046507C">
        <w:rPr>
          <w:rFonts w:ascii="Arial" w:eastAsia="Times New Roman" w:hAnsi="Arial" w:cs="Arial"/>
          <w:sz w:val="20"/>
          <w:szCs w:val="20"/>
          <w:lang w:eastAsia="ru-RU"/>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r w:rsidRPr="0046507C">
        <w:rPr>
          <w:rFonts w:ascii="Arial" w:eastAsia="Times New Roman" w:hAnsi="Arial" w:cs="Arial"/>
          <w:sz w:val="20"/>
          <w:szCs w:val="20"/>
          <w:lang w:eastAsia="ru-RU"/>
        </w:rPr>
        <w:br/>
        <w:t>    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r w:rsidRPr="0046507C">
        <w:rPr>
          <w:rFonts w:ascii="Arial" w:eastAsia="Times New Roman" w:hAnsi="Arial" w:cs="Arial"/>
          <w:sz w:val="20"/>
          <w:szCs w:val="20"/>
          <w:lang w:eastAsia="ru-RU"/>
        </w:rPr>
        <w:br/>
        <w:t>    </w:t>
      </w:r>
      <w:bookmarkStart w:id="216" w:name="l266"/>
      <w:bookmarkEnd w:id="216"/>
      <w:r w:rsidRPr="0046507C">
        <w:rPr>
          <w:rFonts w:ascii="Arial" w:eastAsia="Times New Roman" w:hAnsi="Arial" w:cs="Arial"/>
          <w:sz w:val="20"/>
          <w:szCs w:val="20"/>
          <w:lang w:eastAsia="ru-RU"/>
        </w:rPr>
        <w:t>6) проект плана финансово-хозяйственной деятельности автономного учреждения;</w:t>
      </w:r>
      <w:r w:rsidRPr="0046507C">
        <w:rPr>
          <w:rFonts w:ascii="Arial" w:eastAsia="Times New Roman" w:hAnsi="Arial" w:cs="Arial"/>
          <w:sz w:val="20"/>
          <w:szCs w:val="20"/>
          <w:lang w:eastAsia="ru-RU"/>
        </w:rPr>
        <w:br/>
        <w:t>    </w:t>
      </w:r>
      <w:bookmarkStart w:id="217" w:name="l259"/>
      <w:bookmarkEnd w:id="217"/>
      <w:r w:rsidRPr="0046507C">
        <w:rPr>
          <w:rFonts w:ascii="Arial" w:eastAsia="Times New Roman" w:hAnsi="Arial" w:cs="Arial"/>
          <w:sz w:val="20"/>
          <w:szCs w:val="20"/>
          <w:lang w:eastAsia="ru-RU"/>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r w:rsidRPr="0046507C">
        <w:rPr>
          <w:rFonts w:ascii="Arial" w:eastAsia="Times New Roman" w:hAnsi="Arial" w:cs="Arial"/>
          <w:sz w:val="20"/>
          <w:szCs w:val="20"/>
          <w:lang w:eastAsia="ru-RU"/>
        </w:rPr>
        <w:br/>
        <w:t xml:space="preserve">    8) предложения руководителя автономного учреждения о совершении сделок по распоряжению имуществом, которым в соответствии с частями </w:t>
      </w:r>
      <w:hyperlink r:id="rId131" w:anchor="l21" w:tgtFrame="_self" w:history="1">
        <w:r w:rsidRPr="0046507C">
          <w:rPr>
            <w:rFonts w:ascii="Arial" w:eastAsia="Times New Roman" w:hAnsi="Arial" w:cs="Arial"/>
            <w:color w:val="0066CC"/>
            <w:sz w:val="24"/>
            <w:szCs w:val="24"/>
            <w:u w:val="single"/>
            <w:lang w:eastAsia="ru-RU"/>
          </w:rPr>
          <w:t>2</w:t>
        </w:r>
      </w:hyperlink>
      <w:r w:rsidRPr="0046507C">
        <w:rPr>
          <w:rFonts w:ascii="Arial" w:eastAsia="Times New Roman" w:hAnsi="Arial" w:cs="Arial"/>
          <w:sz w:val="20"/>
          <w:szCs w:val="20"/>
          <w:lang w:eastAsia="ru-RU"/>
        </w:rPr>
        <w:t xml:space="preserve"> и </w:t>
      </w:r>
      <w:hyperlink r:id="rId132" w:anchor="l27" w:tgtFrame="_self" w:history="1">
        <w:r w:rsidRPr="0046507C">
          <w:rPr>
            <w:rFonts w:ascii="Arial" w:eastAsia="Times New Roman" w:hAnsi="Arial" w:cs="Arial"/>
            <w:color w:val="0066CC"/>
            <w:sz w:val="24"/>
            <w:szCs w:val="24"/>
            <w:u w:val="single"/>
            <w:lang w:eastAsia="ru-RU"/>
          </w:rPr>
          <w:t>6</w:t>
        </w:r>
      </w:hyperlink>
      <w:r w:rsidRPr="0046507C">
        <w:rPr>
          <w:rFonts w:ascii="Arial" w:eastAsia="Times New Roman" w:hAnsi="Arial" w:cs="Arial"/>
          <w:sz w:val="20"/>
          <w:szCs w:val="20"/>
          <w:lang w:eastAsia="ru-RU"/>
        </w:rPr>
        <w:t xml:space="preserve"> статьи 3 настоящего Федерального закона автономное учреждение не вправе распоряжаться самостоятельно;</w:t>
      </w:r>
      <w:r w:rsidRPr="0046507C">
        <w:rPr>
          <w:rFonts w:ascii="Arial" w:eastAsia="Times New Roman" w:hAnsi="Arial" w:cs="Arial"/>
          <w:sz w:val="20"/>
          <w:szCs w:val="20"/>
          <w:lang w:eastAsia="ru-RU"/>
        </w:rPr>
        <w:br/>
        <w:t>    </w:t>
      </w:r>
      <w:bookmarkStart w:id="218" w:name="l267"/>
      <w:bookmarkEnd w:id="218"/>
      <w:r w:rsidRPr="0046507C">
        <w:rPr>
          <w:rFonts w:ascii="Arial" w:eastAsia="Times New Roman" w:hAnsi="Arial" w:cs="Arial"/>
          <w:sz w:val="20"/>
          <w:szCs w:val="20"/>
          <w:lang w:eastAsia="ru-RU"/>
        </w:rPr>
        <w:t>9) предложения руководителя автономного учреждения о совершении крупных сделок;</w:t>
      </w:r>
      <w:r w:rsidRPr="0046507C">
        <w:rPr>
          <w:rFonts w:ascii="Arial" w:eastAsia="Times New Roman" w:hAnsi="Arial" w:cs="Arial"/>
          <w:sz w:val="20"/>
          <w:szCs w:val="20"/>
          <w:lang w:eastAsia="ru-RU"/>
        </w:rPr>
        <w:br/>
        <w:t>    </w:t>
      </w:r>
      <w:bookmarkStart w:id="219" w:name="l260"/>
      <w:bookmarkEnd w:id="219"/>
      <w:r w:rsidRPr="0046507C">
        <w:rPr>
          <w:rFonts w:ascii="Arial" w:eastAsia="Times New Roman" w:hAnsi="Arial" w:cs="Arial"/>
          <w:sz w:val="20"/>
          <w:szCs w:val="20"/>
          <w:lang w:eastAsia="ru-RU"/>
        </w:rPr>
        <w:t>10) предложения руководителя автономного учреждения о совершении сделок, в совершении которых имеется заинтересованность;</w:t>
      </w:r>
      <w:r w:rsidRPr="0046507C">
        <w:rPr>
          <w:rFonts w:ascii="Arial" w:eastAsia="Times New Roman" w:hAnsi="Arial" w:cs="Arial"/>
          <w:sz w:val="20"/>
          <w:szCs w:val="20"/>
          <w:lang w:eastAsia="ru-RU"/>
        </w:rPr>
        <w:br/>
        <w:t>    11) предложения руководителя автономного учреждения о выборе кредитных организаций, в которых автономное учреждение может открыть банковские счета;</w:t>
      </w:r>
      <w:r w:rsidRPr="0046507C">
        <w:rPr>
          <w:rFonts w:ascii="Arial" w:eastAsia="Times New Roman" w:hAnsi="Arial" w:cs="Arial"/>
          <w:sz w:val="20"/>
          <w:szCs w:val="20"/>
          <w:lang w:eastAsia="ru-RU"/>
        </w:rPr>
        <w:br/>
        <w:t>    12) вопросы проведения аудита годовой бухгалтерской отчетности автономного учреждения и утверждения аудиторской организации.</w:t>
      </w:r>
      <w:r w:rsidRPr="0046507C">
        <w:rPr>
          <w:rFonts w:ascii="Arial" w:eastAsia="Times New Roman" w:hAnsi="Arial" w:cs="Arial"/>
          <w:sz w:val="20"/>
          <w:szCs w:val="20"/>
          <w:lang w:eastAsia="ru-RU"/>
        </w:rPr>
        <w:br/>
        <w:t>    </w:t>
      </w:r>
      <w:bookmarkStart w:id="220" w:name="l268"/>
      <w:bookmarkEnd w:id="220"/>
      <w:r w:rsidRPr="0046507C">
        <w:rPr>
          <w:rFonts w:ascii="Arial" w:eastAsia="Times New Roman" w:hAnsi="Arial" w:cs="Arial"/>
          <w:sz w:val="20"/>
          <w:szCs w:val="20"/>
          <w:lang w:eastAsia="ru-RU"/>
        </w:rPr>
        <w:t xml:space="preserve">2. По вопросам, указанным в пунктах 1 - 4 и 8 части 1 настоящей статьи, наблюдательный совет автономного учреждения дает рекомендации. Учредитель автономного учреждения </w:t>
      </w:r>
      <w:bookmarkStart w:id="221" w:name="l261"/>
      <w:bookmarkEnd w:id="221"/>
      <w:r w:rsidRPr="0046507C">
        <w:rPr>
          <w:rFonts w:ascii="Arial" w:eastAsia="Times New Roman" w:hAnsi="Arial" w:cs="Arial"/>
          <w:sz w:val="20"/>
          <w:szCs w:val="20"/>
          <w:lang w:eastAsia="ru-RU"/>
        </w:rPr>
        <w:t>принимает по этим вопросам решения после рассмотрения рекомендаций наблюдательного совета автономного учреждения.</w:t>
      </w:r>
      <w:r w:rsidRPr="0046507C">
        <w:rPr>
          <w:rFonts w:ascii="Arial" w:eastAsia="Times New Roman" w:hAnsi="Arial" w:cs="Arial"/>
          <w:sz w:val="20"/>
          <w:szCs w:val="20"/>
          <w:lang w:eastAsia="ru-RU"/>
        </w:rPr>
        <w:br/>
        <w:t xml:space="preserve">    (в ред. Федерального закона </w:t>
      </w:r>
      <w:hyperlink r:id="rId133" w:anchor="l644"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3. По вопросу, указанному в пункте 6 части 1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пунктах 5 и 11 части 1 настоящей статьи, наблюдательный совет </w:t>
      </w:r>
      <w:bookmarkStart w:id="222" w:name="l269"/>
      <w:bookmarkEnd w:id="222"/>
      <w:r w:rsidRPr="0046507C">
        <w:rPr>
          <w:rFonts w:ascii="Arial" w:eastAsia="Times New Roman" w:hAnsi="Arial" w:cs="Arial"/>
          <w:sz w:val="20"/>
          <w:szCs w:val="20"/>
          <w:lang w:eastAsia="ru-RU"/>
        </w:rPr>
        <w:t xml:space="preserve">автономного учреждения дает заключение. Руководитель автономного учреждения принимает по этим вопросам решения после рассмотрения </w:t>
      </w:r>
      <w:bookmarkStart w:id="223" w:name="l262"/>
      <w:bookmarkEnd w:id="223"/>
      <w:r w:rsidRPr="0046507C">
        <w:rPr>
          <w:rFonts w:ascii="Arial" w:eastAsia="Times New Roman" w:hAnsi="Arial" w:cs="Arial"/>
          <w:sz w:val="20"/>
          <w:szCs w:val="20"/>
          <w:lang w:eastAsia="ru-RU"/>
        </w:rPr>
        <w:t>заключений наблюдательного совета автономного учреждения.</w:t>
      </w:r>
      <w:r w:rsidRPr="0046507C">
        <w:rPr>
          <w:rFonts w:ascii="Arial" w:eastAsia="Times New Roman" w:hAnsi="Arial" w:cs="Arial"/>
          <w:sz w:val="20"/>
          <w:szCs w:val="20"/>
          <w:lang w:eastAsia="ru-RU"/>
        </w:rPr>
        <w:br/>
        <w:t xml:space="preserve">    (в ред. Федерального закона </w:t>
      </w:r>
      <w:hyperlink r:id="rId134" w:anchor="l644"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4. Документы, представляемые в соответствии с пунктом 7 части 1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r w:rsidRPr="0046507C">
        <w:rPr>
          <w:rFonts w:ascii="Arial" w:eastAsia="Times New Roman" w:hAnsi="Arial" w:cs="Arial"/>
          <w:sz w:val="20"/>
          <w:szCs w:val="20"/>
          <w:lang w:eastAsia="ru-RU"/>
        </w:rPr>
        <w:br/>
        <w:t>    5. По вопросам, указанным в пунктах 9, 10 и 12 части 1 настоящей статьи, наблюдательный совет автономного учреждения принимает решения, обязательные для руководителя автономного учреждения.</w:t>
      </w:r>
      <w:r w:rsidRPr="0046507C">
        <w:rPr>
          <w:rFonts w:ascii="Arial" w:eastAsia="Times New Roman" w:hAnsi="Arial" w:cs="Arial"/>
          <w:sz w:val="20"/>
          <w:szCs w:val="20"/>
          <w:lang w:eastAsia="ru-RU"/>
        </w:rPr>
        <w:br/>
        <w:t>    </w:t>
      </w:r>
      <w:bookmarkStart w:id="224" w:name="l263"/>
      <w:bookmarkEnd w:id="224"/>
      <w:r w:rsidRPr="0046507C">
        <w:rPr>
          <w:rFonts w:ascii="Arial" w:eastAsia="Times New Roman" w:hAnsi="Arial" w:cs="Arial"/>
          <w:sz w:val="20"/>
          <w:szCs w:val="20"/>
          <w:lang w:eastAsia="ru-RU"/>
        </w:rPr>
        <w:t>6. Рекомендации и заключения по вопросам, указанным в пунктах 1 - 8 и 11 части 1 настоящей статьи, даются большинством голосов от общего числа голосов членов наблюдательного совета автономного учреждения.</w:t>
      </w:r>
      <w:r w:rsidRPr="0046507C">
        <w:rPr>
          <w:rFonts w:ascii="Arial" w:eastAsia="Times New Roman" w:hAnsi="Arial" w:cs="Arial"/>
          <w:sz w:val="20"/>
          <w:szCs w:val="20"/>
          <w:lang w:eastAsia="ru-RU"/>
        </w:rPr>
        <w:br/>
        <w:t>    7. Решения по вопросам, указанным в пунктах 9 и 12 части 1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r w:rsidRPr="0046507C">
        <w:rPr>
          <w:rFonts w:ascii="Arial" w:eastAsia="Times New Roman" w:hAnsi="Arial" w:cs="Arial"/>
          <w:sz w:val="20"/>
          <w:szCs w:val="20"/>
          <w:lang w:eastAsia="ru-RU"/>
        </w:rPr>
        <w:br/>
        <w:t>    </w:t>
      </w:r>
      <w:bookmarkStart w:id="225" w:name="l270"/>
      <w:bookmarkEnd w:id="225"/>
      <w:r w:rsidRPr="0046507C">
        <w:rPr>
          <w:rFonts w:ascii="Arial" w:eastAsia="Times New Roman" w:hAnsi="Arial" w:cs="Arial"/>
          <w:sz w:val="20"/>
          <w:szCs w:val="20"/>
          <w:lang w:eastAsia="ru-RU"/>
        </w:rPr>
        <w:t xml:space="preserve">8. Решение по вопросу, указанному в пункте 10 части 1 настоящей статьи, принимается наблюдательным советом автономного учреждения в порядке, установленном частями </w:t>
      </w:r>
      <w:hyperlink r:id="rId135" w:anchor="l162" w:tgtFrame="_self" w:history="1">
        <w:r w:rsidRPr="0046507C">
          <w:rPr>
            <w:rFonts w:ascii="Arial" w:eastAsia="Times New Roman" w:hAnsi="Arial" w:cs="Arial"/>
            <w:color w:val="0066CC"/>
            <w:sz w:val="24"/>
            <w:szCs w:val="24"/>
            <w:u w:val="single"/>
            <w:lang w:eastAsia="ru-RU"/>
          </w:rPr>
          <w:t>1</w:t>
        </w:r>
      </w:hyperlink>
      <w:r w:rsidRPr="0046507C">
        <w:rPr>
          <w:rFonts w:ascii="Arial" w:eastAsia="Times New Roman" w:hAnsi="Arial" w:cs="Arial"/>
          <w:sz w:val="20"/>
          <w:szCs w:val="20"/>
          <w:lang w:eastAsia="ru-RU"/>
        </w:rPr>
        <w:t xml:space="preserve"> и </w:t>
      </w:r>
      <w:hyperlink r:id="rId136" w:anchor="l164" w:tgtFrame="_self" w:history="1">
        <w:r w:rsidRPr="0046507C">
          <w:rPr>
            <w:rFonts w:ascii="Arial" w:eastAsia="Times New Roman" w:hAnsi="Arial" w:cs="Arial"/>
            <w:color w:val="0066CC"/>
            <w:sz w:val="24"/>
            <w:szCs w:val="24"/>
            <w:u w:val="single"/>
            <w:lang w:eastAsia="ru-RU"/>
          </w:rPr>
          <w:t>2</w:t>
        </w:r>
      </w:hyperlink>
      <w:r w:rsidRPr="0046507C">
        <w:rPr>
          <w:rFonts w:ascii="Arial" w:eastAsia="Times New Roman" w:hAnsi="Arial" w:cs="Arial"/>
          <w:sz w:val="20"/>
          <w:szCs w:val="20"/>
          <w:lang w:eastAsia="ru-RU"/>
        </w:rPr>
        <w:t xml:space="preserve"> статьи </w:t>
      </w:r>
      <w:bookmarkStart w:id="226" w:name="l264"/>
      <w:bookmarkEnd w:id="226"/>
      <w:r w:rsidRPr="0046507C">
        <w:rPr>
          <w:rFonts w:ascii="Arial" w:eastAsia="Times New Roman" w:hAnsi="Arial" w:cs="Arial"/>
          <w:sz w:val="20"/>
          <w:szCs w:val="20"/>
          <w:lang w:eastAsia="ru-RU"/>
        </w:rPr>
        <w:t>17 настоящего Федерального закона.</w:t>
      </w:r>
      <w:r w:rsidRPr="0046507C">
        <w:rPr>
          <w:rFonts w:ascii="Arial" w:eastAsia="Times New Roman" w:hAnsi="Arial" w:cs="Arial"/>
          <w:sz w:val="20"/>
          <w:szCs w:val="20"/>
          <w:lang w:eastAsia="ru-RU"/>
        </w:rPr>
        <w:br/>
        <w:t>    9. Вопросы, относящиеся к компетенции наблюдательного совета автономного учреждения в соответствии с частью 1 настоящей статьи, не могут быть переданы на рассмотрение других органов автономного учреждения.</w:t>
      </w:r>
      <w:r w:rsidRPr="0046507C">
        <w:rPr>
          <w:rFonts w:ascii="Arial" w:eastAsia="Times New Roman" w:hAnsi="Arial" w:cs="Arial"/>
          <w:sz w:val="20"/>
          <w:szCs w:val="20"/>
          <w:lang w:eastAsia="ru-RU"/>
        </w:rPr>
        <w:br/>
        <w:t>    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27" w:name="h203"/>
      <w:bookmarkStart w:id="228" w:name="l265"/>
      <w:bookmarkEnd w:id="227"/>
      <w:bookmarkEnd w:id="228"/>
      <w:r w:rsidRPr="0046507C">
        <w:rPr>
          <w:rFonts w:ascii="Arial" w:eastAsia="Times New Roman" w:hAnsi="Arial" w:cs="Arial"/>
          <w:b/>
          <w:bCs/>
          <w:sz w:val="27"/>
          <w:szCs w:val="27"/>
          <w:lang w:eastAsia="ru-RU"/>
        </w:rPr>
        <w:t xml:space="preserve">Статья 12. Порядок проведения заседаний наблюдательного совета автономного учреждения </w:t>
      </w:r>
      <w:bookmarkStart w:id="229" w:name="l129"/>
      <w:bookmarkEnd w:id="229"/>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Заседания наблюдательного совета автономного учреждения проводятся по мере необходимости, но не реже одного раза в квартал. </w:t>
      </w:r>
      <w:r w:rsidRPr="0046507C">
        <w:rPr>
          <w:rFonts w:ascii="Arial" w:eastAsia="Times New Roman" w:hAnsi="Arial" w:cs="Arial"/>
          <w:sz w:val="20"/>
          <w:szCs w:val="20"/>
          <w:lang w:eastAsia="ru-RU"/>
        </w:rPr>
        <w:br/>
      </w:r>
      <w:r w:rsidRPr="0046507C">
        <w:rPr>
          <w:rFonts w:ascii="Arial" w:eastAsia="Times New Roman" w:hAnsi="Arial" w:cs="Arial"/>
          <w:sz w:val="20"/>
          <w:szCs w:val="20"/>
          <w:lang w:eastAsia="ru-RU"/>
        </w:rPr>
        <w:lastRenderedPageBreak/>
        <w:t xml:space="preserve">    2. Заседание наблюдательного совета автономного учреждения созывается его председателем по собственной инициативе, по </w:t>
      </w:r>
      <w:bookmarkStart w:id="230" w:name="l130"/>
      <w:bookmarkEnd w:id="230"/>
      <w:r w:rsidRPr="0046507C">
        <w:rPr>
          <w:rFonts w:ascii="Arial" w:eastAsia="Times New Roman" w:hAnsi="Arial" w:cs="Arial"/>
          <w:sz w:val="20"/>
          <w:szCs w:val="20"/>
          <w:lang w:eastAsia="ru-RU"/>
        </w:rPr>
        <w:t xml:space="preserve">требованию учредителя автономного учреждения, члена наблюдательного совета автономного учреждения или руководителя автономного учреждения. </w:t>
      </w:r>
      <w:r w:rsidRPr="0046507C">
        <w:rPr>
          <w:rFonts w:ascii="Arial" w:eastAsia="Times New Roman" w:hAnsi="Arial" w:cs="Arial"/>
          <w:sz w:val="20"/>
          <w:szCs w:val="20"/>
          <w:lang w:eastAsia="ru-RU"/>
        </w:rPr>
        <w:br/>
        <w:t xml:space="preserve">    3. Порядок и сроки подготовки, созыва и проведения заседаний наблюдательного совета автономного учреждения определяются уставом </w:t>
      </w:r>
      <w:bookmarkStart w:id="231" w:name="l131"/>
      <w:bookmarkEnd w:id="231"/>
      <w:r w:rsidRPr="0046507C">
        <w:rPr>
          <w:rFonts w:ascii="Arial" w:eastAsia="Times New Roman" w:hAnsi="Arial" w:cs="Arial"/>
          <w:sz w:val="20"/>
          <w:szCs w:val="20"/>
          <w:lang w:eastAsia="ru-RU"/>
        </w:rPr>
        <w:t xml:space="preserve">автономного учреждения. </w:t>
      </w:r>
      <w:r w:rsidRPr="0046507C">
        <w:rPr>
          <w:rFonts w:ascii="Arial" w:eastAsia="Times New Roman" w:hAnsi="Arial" w:cs="Arial"/>
          <w:sz w:val="20"/>
          <w:szCs w:val="20"/>
          <w:lang w:eastAsia="ru-RU"/>
        </w:rPr>
        <w:br/>
        <w:t xml:space="preserve">    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w:t>
      </w:r>
      <w:bookmarkStart w:id="232" w:name="l132"/>
      <w:bookmarkEnd w:id="232"/>
      <w:r w:rsidRPr="0046507C">
        <w:rPr>
          <w:rFonts w:ascii="Arial" w:eastAsia="Times New Roman" w:hAnsi="Arial" w:cs="Arial"/>
          <w:sz w:val="20"/>
          <w:szCs w:val="20"/>
          <w:lang w:eastAsia="ru-RU"/>
        </w:rPr>
        <w:t xml:space="preserve">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 </w:t>
      </w:r>
      <w:bookmarkStart w:id="233" w:name="l133"/>
      <w:bookmarkEnd w:id="233"/>
      <w:r w:rsidRPr="0046507C">
        <w:rPr>
          <w:rFonts w:ascii="Arial" w:eastAsia="Times New Roman" w:hAnsi="Arial" w:cs="Arial"/>
          <w:sz w:val="20"/>
          <w:szCs w:val="20"/>
          <w:lang w:eastAsia="ru-RU"/>
        </w:rPr>
        <w:br/>
        <w:t xml:space="preserve">    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w:t>
      </w:r>
      <w:bookmarkStart w:id="234" w:name="l134"/>
      <w:bookmarkEnd w:id="234"/>
      <w:r w:rsidRPr="0046507C">
        <w:rPr>
          <w:rFonts w:ascii="Arial" w:eastAsia="Times New Roman" w:hAnsi="Arial" w:cs="Arial"/>
          <w:sz w:val="20"/>
          <w:szCs w:val="20"/>
          <w:lang w:eastAsia="ru-RU"/>
        </w:rPr>
        <w:t xml:space="preserve">совета автономного учреждения. Передача членом наблюдательного совета автономного учреждения своего голоса другому лицу не допускается. </w:t>
      </w:r>
      <w:r w:rsidRPr="0046507C">
        <w:rPr>
          <w:rFonts w:ascii="Arial" w:eastAsia="Times New Roman" w:hAnsi="Arial" w:cs="Arial"/>
          <w:sz w:val="20"/>
          <w:szCs w:val="20"/>
          <w:lang w:eastAsia="ru-RU"/>
        </w:rPr>
        <w:br/>
        <w:t xml:space="preserve">    6. Уставом автономного учреждения может предусматриваться </w:t>
      </w:r>
      <w:bookmarkStart w:id="235" w:name="l135"/>
      <w:bookmarkEnd w:id="235"/>
      <w:r w:rsidRPr="0046507C">
        <w:rPr>
          <w:rFonts w:ascii="Arial" w:eastAsia="Times New Roman" w:hAnsi="Arial" w:cs="Arial"/>
          <w:sz w:val="20"/>
          <w:szCs w:val="20"/>
          <w:lang w:eastAsia="ru-RU"/>
        </w:rPr>
        <w:t xml:space="preserve">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w:t>
      </w:r>
      <w:bookmarkStart w:id="236" w:name="l136"/>
      <w:bookmarkEnd w:id="236"/>
      <w:r w:rsidRPr="0046507C">
        <w:rPr>
          <w:rFonts w:ascii="Arial" w:eastAsia="Times New Roman" w:hAnsi="Arial" w:cs="Arial"/>
          <w:sz w:val="20"/>
          <w:szCs w:val="20"/>
          <w:lang w:eastAsia="ru-RU"/>
        </w:rPr>
        <w:t xml:space="preserve">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пунктами </w:t>
      </w:r>
      <w:hyperlink r:id="rId137" w:anchor="l259" w:tgtFrame="_self" w:history="1">
        <w:r w:rsidRPr="0046507C">
          <w:rPr>
            <w:rFonts w:ascii="Arial" w:eastAsia="Times New Roman" w:hAnsi="Arial" w:cs="Arial"/>
            <w:color w:val="0066CC"/>
            <w:sz w:val="24"/>
            <w:szCs w:val="24"/>
            <w:u w:val="single"/>
            <w:lang w:eastAsia="ru-RU"/>
          </w:rPr>
          <w:t>9</w:t>
        </w:r>
      </w:hyperlink>
      <w:r w:rsidRPr="0046507C">
        <w:rPr>
          <w:rFonts w:ascii="Arial" w:eastAsia="Times New Roman" w:hAnsi="Arial" w:cs="Arial"/>
          <w:sz w:val="20"/>
          <w:szCs w:val="20"/>
          <w:lang w:eastAsia="ru-RU"/>
        </w:rPr>
        <w:t xml:space="preserve"> и </w:t>
      </w:r>
      <w:hyperlink r:id="rId138" w:anchor="l260" w:tgtFrame="_self" w:history="1">
        <w:r w:rsidRPr="0046507C">
          <w:rPr>
            <w:rFonts w:ascii="Arial" w:eastAsia="Times New Roman" w:hAnsi="Arial" w:cs="Arial"/>
            <w:color w:val="0066CC"/>
            <w:sz w:val="24"/>
            <w:szCs w:val="24"/>
            <w:u w:val="single"/>
            <w:lang w:eastAsia="ru-RU"/>
          </w:rPr>
          <w:t>10</w:t>
        </w:r>
      </w:hyperlink>
      <w:r w:rsidRPr="0046507C">
        <w:rPr>
          <w:rFonts w:ascii="Arial" w:eastAsia="Times New Roman" w:hAnsi="Arial" w:cs="Arial"/>
          <w:sz w:val="20"/>
          <w:szCs w:val="20"/>
          <w:lang w:eastAsia="ru-RU"/>
        </w:rPr>
        <w:t xml:space="preserve"> части 1 статьи 11 настоящего Федерального закона. </w:t>
      </w:r>
      <w:bookmarkStart w:id="237" w:name="l137"/>
      <w:bookmarkEnd w:id="237"/>
      <w:r w:rsidRPr="0046507C">
        <w:rPr>
          <w:rFonts w:ascii="Arial" w:eastAsia="Times New Roman" w:hAnsi="Arial" w:cs="Arial"/>
          <w:sz w:val="20"/>
          <w:szCs w:val="20"/>
          <w:lang w:eastAsia="ru-RU"/>
        </w:rPr>
        <w:br/>
        <w:t xml:space="preserve">    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w:t>
      </w:r>
      <w:bookmarkStart w:id="238" w:name="l138"/>
      <w:bookmarkEnd w:id="238"/>
      <w:r w:rsidRPr="0046507C">
        <w:rPr>
          <w:rFonts w:ascii="Arial" w:eastAsia="Times New Roman" w:hAnsi="Arial" w:cs="Arial"/>
          <w:sz w:val="20"/>
          <w:szCs w:val="20"/>
          <w:lang w:eastAsia="ru-RU"/>
        </w:rPr>
        <w:t xml:space="preserve">автономного учреждения. </w:t>
      </w:r>
      <w:r w:rsidRPr="0046507C">
        <w:rPr>
          <w:rFonts w:ascii="Arial" w:eastAsia="Times New Roman" w:hAnsi="Arial" w:cs="Arial"/>
          <w:sz w:val="20"/>
          <w:szCs w:val="20"/>
          <w:lang w:eastAsia="ru-RU"/>
        </w:rPr>
        <w:br/>
        <w:t xml:space="preserve">    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w:t>
      </w:r>
      <w:bookmarkStart w:id="239" w:name="l139"/>
      <w:bookmarkEnd w:id="239"/>
      <w:r w:rsidRPr="0046507C">
        <w:rPr>
          <w:rFonts w:ascii="Arial" w:eastAsia="Times New Roman" w:hAnsi="Arial" w:cs="Arial"/>
          <w:sz w:val="20"/>
          <w:szCs w:val="20"/>
          <w:lang w:eastAsia="ru-RU"/>
        </w:rPr>
        <w:t xml:space="preserve">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w:t>
      </w:r>
      <w:bookmarkStart w:id="240" w:name="l140"/>
      <w:bookmarkEnd w:id="240"/>
      <w:r w:rsidRPr="0046507C">
        <w:rPr>
          <w:rFonts w:ascii="Arial" w:eastAsia="Times New Roman" w:hAnsi="Arial" w:cs="Arial"/>
          <w:sz w:val="20"/>
          <w:szCs w:val="20"/>
          <w:lang w:eastAsia="ru-RU"/>
        </w:rPr>
        <w:t xml:space="preserve">представителя работников автономного учреждения.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41" w:name="h204"/>
      <w:bookmarkEnd w:id="241"/>
      <w:r w:rsidRPr="0046507C">
        <w:rPr>
          <w:rFonts w:ascii="Arial" w:eastAsia="Times New Roman" w:hAnsi="Arial" w:cs="Arial"/>
          <w:b/>
          <w:bCs/>
          <w:sz w:val="27"/>
          <w:szCs w:val="27"/>
          <w:lang w:eastAsia="ru-RU"/>
        </w:rPr>
        <w:t xml:space="preserve">Статья 13. Руководитель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w:t>
      </w:r>
      <w:bookmarkStart w:id="242" w:name="l141"/>
      <w:bookmarkEnd w:id="242"/>
      <w:r w:rsidRPr="0046507C">
        <w:rPr>
          <w:rFonts w:ascii="Arial" w:eastAsia="Times New Roman" w:hAnsi="Arial" w:cs="Arial"/>
          <w:sz w:val="20"/>
          <w:szCs w:val="20"/>
          <w:lang w:eastAsia="ru-RU"/>
        </w:rPr>
        <w:t xml:space="preserve">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w:t>
      </w:r>
      <w:bookmarkStart w:id="243" w:name="l142"/>
      <w:bookmarkEnd w:id="243"/>
      <w:r w:rsidRPr="0046507C">
        <w:rPr>
          <w:rFonts w:ascii="Arial" w:eastAsia="Times New Roman" w:hAnsi="Arial" w:cs="Arial"/>
          <w:sz w:val="20"/>
          <w:szCs w:val="20"/>
          <w:lang w:eastAsia="ru-RU"/>
        </w:rPr>
        <w:t xml:space="preserve">компетенции учредителя автономного учреждения, наблюдательного совета автономного учреждения или иных органов автономного учреждения. </w:t>
      </w:r>
      <w:r w:rsidRPr="0046507C">
        <w:rPr>
          <w:rFonts w:ascii="Arial" w:eastAsia="Times New Roman" w:hAnsi="Arial" w:cs="Arial"/>
          <w:sz w:val="20"/>
          <w:szCs w:val="20"/>
          <w:lang w:eastAsia="ru-RU"/>
        </w:rPr>
        <w:br/>
        <w:t>    </w:t>
      </w:r>
      <w:bookmarkStart w:id="244" w:name="l143"/>
      <w:bookmarkStart w:id="245" w:name="l144"/>
      <w:bookmarkEnd w:id="244"/>
      <w:bookmarkEnd w:id="245"/>
      <w:r w:rsidRPr="0046507C">
        <w:rPr>
          <w:rFonts w:ascii="Arial" w:eastAsia="Times New Roman" w:hAnsi="Arial" w:cs="Arial"/>
          <w:sz w:val="20"/>
          <w:szCs w:val="20"/>
          <w:lang w:eastAsia="ru-RU"/>
        </w:rPr>
        <w:t xml:space="preserve">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w:t>
      </w:r>
      <w:bookmarkStart w:id="246" w:name="l271"/>
      <w:bookmarkEnd w:id="246"/>
      <w:r w:rsidRPr="0046507C">
        <w:rPr>
          <w:rFonts w:ascii="Arial" w:eastAsia="Times New Roman" w:hAnsi="Arial" w:cs="Arial"/>
          <w:sz w:val="20"/>
          <w:szCs w:val="20"/>
          <w:lang w:eastAsia="ru-RU"/>
        </w:rPr>
        <w:t>всеми работниками автономного учреждения.</w:t>
      </w:r>
      <w:r w:rsidRPr="0046507C">
        <w:rPr>
          <w:rFonts w:ascii="Arial" w:eastAsia="Times New Roman" w:hAnsi="Arial" w:cs="Arial"/>
          <w:sz w:val="20"/>
          <w:szCs w:val="20"/>
          <w:lang w:eastAsia="ru-RU"/>
        </w:rPr>
        <w:br/>
        <w:t xml:space="preserve">    (в ред. Федерального закона </w:t>
      </w:r>
      <w:hyperlink r:id="rId139" w:anchor="l645"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47" w:name="h205"/>
      <w:bookmarkEnd w:id="247"/>
      <w:r w:rsidRPr="0046507C">
        <w:rPr>
          <w:rFonts w:ascii="Arial" w:eastAsia="Times New Roman" w:hAnsi="Arial" w:cs="Arial"/>
          <w:b/>
          <w:bCs/>
          <w:sz w:val="27"/>
          <w:szCs w:val="27"/>
          <w:lang w:eastAsia="ru-RU"/>
        </w:rPr>
        <w:t xml:space="preserve">Статья 14. Крупные сделки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Для целей настоящего Федерального закона крупной сделкой </w:t>
      </w:r>
      <w:bookmarkStart w:id="248" w:name="l145"/>
      <w:bookmarkEnd w:id="248"/>
      <w:r w:rsidRPr="0046507C">
        <w:rPr>
          <w:rFonts w:ascii="Arial" w:eastAsia="Times New Roman" w:hAnsi="Arial" w:cs="Arial"/>
          <w:sz w:val="20"/>
          <w:szCs w:val="20"/>
          <w:lang w:eastAsia="ru-RU"/>
        </w:rPr>
        <w:t xml:space="preserve">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w:t>
      </w:r>
      <w:bookmarkStart w:id="249" w:name="l146"/>
      <w:bookmarkEnd w:id="249"/>
      <w:r w:rsidRPr="0046507C">
        <w:rPr>
          <w:rFonts w:ascii="Arial" w:eastAsia="Times New Roman" w:hAnsi="Arial" w:cs="Arial"/>
          <w:sz w:val="20"/>
          <w:szCs w:val="20"/>
          <w:lang w:eastAsia="ru-RU"/>
        </w:rPr>
        <w:t xml:space="preserve">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w:t>
      </w:r>
      <w:bookmarkStart w:id="250" w:name="l147"/>
      <w:bookmarkEnd w:id="250"/>
      <w:r w:rsidRPr="0046507C">
        <w:rPr>
          <w:rFonts w:ascii="Arial" w:eastAsia="Times New Roman" w:hAnsi="Arial" w:cs="Arial"/>
          <w:sz w:val="20"/>
          <w:szCs w:val="20"/>
          <w:lang w:eastAsia="ru-RU"/>
        </w:rPr>
        <w:t xml:space="preserve">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51" w:name="h206"/>
      <w:bookmarkEnd w:id="251"/>
      <w:r w:rsidRPr="0046507C">
        <w:rPr>
          <w:rFonts w:ascii="Arial" w:eastAsia="Times New Roman" w:hAnsi="Arial" w:cs="Arial"/>
          <w:b/>
          <w:bCs/>
          <w:sz w:val="27"/>
          <w:szCs w:val="27"/>
          <w:lang w:eastAsia="ru-RU"/>
        </w:rPr>
        <w:lastRenderedPageBreak/>
        <w:t xml:space="preserve">Статья 15. Порядок совершения крупных сделок и </w:t>
      </w:r>
      <w:bookmarkStart w:id="252" w:name="l148"/>
      <w:bookmarkEnd w:id="252"/>
      <w:r w:rsidRPr="0046507C">
        <w:rPr>
          <w:rFonts w:ascii="Arial" w:eastAsia="Times New Roman" w:hAnsi="Arial" w:cs="Arial"/>
          <w:b/>
          <w:bCs/>
          <w:sz w:val="27"/>
          <w:szCs w:val="27"/>
          <w:lang w:eastAsia="ru-RU"/>
        </w:rPr>
        <w:t xml:space="preserve">последствия его нарушения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w:t>
      </w:r>
      <w:bookmarkStart w:id="253" w:name="l149"/>
      <w:bookmarkEnd w:id="253"/>
      <w:r w:rsidRPr="0046507C">
        <w:rPr>
          <w:rFonts w:ascii="Arial" w:eastAsia="Times New Roman" w:hAnsi="Arial" w:cs="Arial"/>
          <w:sz w:val="20"/>
          <w:szCs w:val="20"/>
          <w:lang w:eastAsia="ru-RU"/>
        </w:rPr>
        <w:t xml:space="preserve">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w:t>
      </w:r>
      <w:bookmarkStart w:id="254" w:name="l150"/>
      <w:bookmarkEnd w:id="254"/>
      <w:r w:rsidRPr="0046507C">
        <w:rPr>
          <w:rFonts w:ascii="Arial" w:eastAsia="Times New Roman" w:hAnsi="Arial" w:cs="Arial"/>
          <w:sz w:val="20"/>
          <w:szCs w:val="20"/>
          <w:lang w:eastAsia="ru-RU"/>
        </w:rPr>
        <w:t xml:space="preserve">более короткий срок. </w:t>
      </w:r>
      <w:r w:rsidRPr="0046507C">
        <w:rPr>
          <w:rFonts w:ascii="Arial" w:eastAsia="Times New Roman" w:hAnsi="Arial" w:cs="Arial"/>
          <w:sz w:val="20"/>
          <w:szCs w:val="20"/>
          <w:lang w:eastAsia="ru-RU"/>
        </w:rPr>
        <w:br/>
        <w:t xml:space="preserve">    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w:t>
      </w:r>
      <w:bookmarkStart w:id="255" w:name="l151"/>
      <w:bookmarkEnd w:id="255"/>
      <w:r w:rsidRPr="0046507C">
        <w:rPr>
          <w:rFonts w:ascii="Arial" w:eastAsia="Times New Roman" w:hAnsi="Arial" w:cs="Arial"/>
          <w:sz w:val="20"/>
          <w:szCs w:val="20"/>
          <w:lang w:eastAsia="ru-RU"/>
        </w:rPr>
        <w:t xml:space="preserve">одобрения сделки наблюдательным советом автономного учреждения. </w:t>
      </w:r>
      <w:r w:rsidRPr="0046507C">
        <w:rPr>
          <w:rFonts w:ascii="Arial" w:eastAsia="Times New Roman" w:hAnsi="Arial" w:cs="Arial"/>
          <w:sz w:val="20"/>
          <w:szCs w:val="20"/>
          <w:lang w:eastAsia="ru-RU"/>
        </w:rPr>
        <w:br/>
        <w:t xml:space="preserve">    3. Руководитель автономного учреждения несет перед автономным учреждением ответственность в размере убытков, причиненных </w:t>
      </w:r>
      <w:bookmarkStart w:id="256" w:name="l152"/>
      <w:bookmarkEnd w:id="256"/>
      <w:r w:rsidRPr="0046507C">
        <w:rPr>
          <w:rFonts w:ascii="Arial" w:eastAsia="Times New Roman" w:hAnsi="Arial" w:cs="Arial"/>
          <w:sz w:val="20"/>
          <w:szCs w:val="20"/>
          <w:lang w:eastAsia="ru-RU"/>
        </w:rPr>
        <w:t xml:space="preserve">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57" w:name="h207"/>
      <w:bookmarkEnd w:id="257"/>
      <w:r w:rsidRPr="0046507C">
        <w:rPr>
          <w:rFonts w:ascii="Arial" w:eastAsia="Times New Roman" w:hAnsi="Arial" w:cs="Arial"/>
          <w:b/>
          <w:bCs/>
          <w:sz w:val="27"/>
          <w:szCs w:val="27"/>
          <w:lang w:eastAsia="ru-RU"/>
        </w:rPr>
        <w:t xml:space="preserve">Статья 16. Заинтересованность в совершении автономным учреждением сделки </w:t>
      </w:r>
      <w:bookmarkStart w:id="258" w:name="l153"/>
      <w:bookmarkEnd w:id="258"/>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части 3 настоящей статьи, члены </w:t>
      </w:r>
      <w:bookmarkStart w:id="259" w:name="l154"/>
      <w:bookmarkEnd w:id="259"/>
      <w:r w:rsidRPr="0046507C">
        <w:rPr>
          <w:rFonts w:ascii="Arial" w:eastAsia="Times New Roman" w:hAnsi="Arial" w:cs="Arial"/>
          <w:sz w:val="20"/>
          <w:szCs w:val="20"/>
          <w:lang w:eastAsia="ru-RU"/>
        </w:rPr>
        <w:t xml:space="preserve">наблюдательного совета автономного учреждения, руководитель автономного учреждения и его заместители. </w:t>
      </w:r>
      <w:r w:rsidRPr="0046507C">
        <w:rPr>
          <w:rFonts w:ascii="Arial" w:eastAsia="Times New Roman" w:hAnsi="Arial" w:cs="Arial"/>
          <w:sz w:val="20"/>
          <w:szCs w:val="20"/>
          <w:lang w:eastAsia="ru-RU"/>
        </w:rPr>
        <w:br/>
        <w:t xml:space="preserve">    2. Порядок, установленный настоящим Федеральным законом для совершения сделок, в совершении которых имеется заинтересованность, </w:t>
      </w:r>
      <w:bookmarkStart w:id="260" w:name="l155"/>
      <w:bookmarkEnd w:id="260"/>
      <w:r w:rsidRPr="0046507C">
        <w:rPr>
          <w:rFonts w:ascii="Arial" w:eastAsia="Times New Roman" w:hAnsi="Arial" w:cs="Arial"/>
          <w:sz w:val="20"/>
          <w:szCs w:val="20"/>
          <w:lang w:eastAsia="ru-RU"/>
        </w:rPr>
        <w:t xml:space="preserve">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 </w:t>
      </w:r>
      <w:bookmarkStart w:id="261" w:name="l156"/>
      <w:bookmarkEnd w:id="261"/>
      <w:r w:rsidRPr="0046507C">
        <w:rPr>
          <w:rFonts w:ascii="Arial" w:eastAsia="Times New Roman" w:hAnsi="Arial" w:cs="Arial"/>
          <w:sz w:val="20"/>
          <w:szCs w:val="20"/>
          <w:lang w:eastAsia="ru-RU"/>
        </w:rPr>
        <w:br/>
        <w:t xml:space="preserve">    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w:t>
      </w:r>
      <w:bookmarkStart w:id="262" w:name="l157"/>
      <w:bookmarkEnd w:id="262"/>
      <w:r w:rsidRPr="0046507C">
        <w:rPr>
          <w:rFonts w:ascii="Arial" w:eastAsia="Times New Roman" w:hAnsi="Arial" w:cs="Arial"/>
          <w:sz w:val="20"/>
          <w:szCs w:val="20"/>
          <w:lang w:eastAsia="ru-RU"/>
        </w:rPr>
        <w:t xml:space="preserve">двоюродные братья и сестры, дяди, тети (в том числе братья и сестры усыновителей этого лица), племянники, усыновители, усыновленные: </w:t>
      </w:r>
      <w:r w:rsidRPr="0046507C">
        <w:rPr>
          <w:rFonts w:ascii="Arial" w:eastAsia="Times New Roman" w:hAnsi="Arial" w:cs="Arial"/>
          <w:sz w:val="20"/>
          <w:szCs w:val="20"/>
          <w:lang w:eastAsia="ru-RU"/>
        </w:rPr>
        <w:br/>
        <w:t xml:space="preserve">    1) являются в сделке стороной, выгодоприобретателем, посредником или представителем; </w:t>
      </w:r>
      <w:r w:rsidRPr="0046507C">
        <w:rPr>
          <w:rFonts w:ascii="Arial" w:eastAsia="Times New Roman" w:hAnsi="Arial" w:cs="Arial"/>
          <w:sz w:val="20"/>
          <w:szCs w:val="20"/>
          <w:lang w:eastAsia="ru-RU"/>
        </w:rPr>
        <w:br/>
        <w:t xml:space="preserve">    2) владеют (каждый в отдельности или в совокупности) двадцатью </w:t>
      </w:r>
      <w:bookmarkStart w:id="263" w:name="l158"/>
      <w:bookmarkEnd w:id="263"/>
      <w:r w:rsidRPr="0046507C">
        <w:rPr>
          <w:rFonts w:ascii="Arial" w:eastAsia="Times New Roman" w:hAnsi="Arial" w:cs="Arial"/>
          <w:sz w:val="20"/>
          <w:szCs w:val="20"/>
          <w:lang w:eastAsia="ru-RU"/>
        </w:rPr>
        <w:t xml:space="preserve">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w:t>
      </w:r>
      <w:bookmarkStart w:id="264" w:name="l159"/>
      <w:bookmarkEnd w:id="264"/>
      <w:r w:rsidRPr="0046507C">
        <w:rPr>
          <w:rFonts w:ascii="Arial" w:eastAsia="Times New Roman" w:hAnsi="Arial" w:cs="Arial"/>
          <w:sz w:val="20"/>
          <w:szCs w:val="20"/>
          <w:lang w:eastAsia="ru-RU"/>
        </w:rPr>
        <w:t xml:space="preserve">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r w:rsidRPr="0046507C">
        <w:rPr>
          <w:rFonts w:ascii="Arial" w:eastAsia="Times New Roman" w:hAnsi="Arial" w:cs="Arial"/>
          <w:sz w:val="20"/>
          <w:szCs w:val="20"/>
          <w:lang w:eastAsia="ru-RU"/>
        </w:rPr>
        <w:br/>
        <w:t xml:space="preserve">    3) занимают должности в органах управления юридического лица, </w:t>
      </w:r>
      <w:bookmarkStart w:id="265" w:name="l160"/>
      <w:bookmarkEnd w:id="265"/>
      <w:r w:rsidRPr="0046507C">
        <w:rPr>
          <w:rFonts w:ascii="Arial" w:eastAsia="Times New Roman" w:hAnsi="Arial" w:cs="Arial"/>
          <w:sz w:val="20"/>
          <w:szCs w:val="20"/>
          <w:lang w:eastAsia="ru-RU"/>
        </w:rPr>
        <w:t xml:space="preserve">которое в сделке является контрагентом автономного учреждения, выгодоприобретателем, посредником или представителем. </w:t>
      </w:r>
      <w:r w:rsidRPr="0046507C">
        <w:rPr>
          <w:rFonts w:ascii="Arial" w:eastAsia="Times New Roman" w:hAnsi="Arial" w:cs="Arial"/>
          <w:sz w:val="20"/>
          <w:szCs w:val="20"/>
          <w:lang w:eastAsia="ru-RU"/>
        </w:rPr>
        <w:br/>
        <w:t xml:space="preserve">    4. Заинтересованное лицо до совершения сделки обязано уведомить руководителя автономного учреждения и наблюдательный </w:t>
      </w:r>
      <w:bookmarkStart w:id="266" w:name="l161"/>
      <w:bookmarkEnd w:id="266"/>
      <w:r w:rsidRPr="0046507C">
        <w:rPr>
          <w:rFonts w:ascii="Arial" w:eastAsia="Times New Roman" w:hAnsi="Arial" w:cs="Arial"/>
          <w:sz w:val="20"/>
          <w:szCs w:val="20"/>
          <w:lang w:eastAsia="ru-RU"/>
        </w:rPr>
        <w:t xml:space="preserve">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67" w:name="h208"/>
      <w:bookmarkEnd w:id="267"/>
      <w:r w:rsidRPr="0046507C">
        <w:rPr>
          <w:rFonts w:ascii="Arial" w:eastAsia="Times New Roman" w:hAnsi="Arial" w:cs="Arial"/>
          <w:b/>
          <w:bCs/>
          <w:sz w:val="27"/>
          <w:szCs w:val="27"/>
          <w:lang w:eastAsia="ru-RU"/>
        </w:rPr>
        <w:t xml:space="preserve">Статья 17. Порядок совершения сделки, в совершении которой </w:t>
      </w:r>
      <w:bookmarkStart w:id="268" w:name="l162"/>
      <w:bookmarkEnd w:id="268"/>
      <w:r w:rsidRPr="0046507C">
        <w:rPr>
          <w:rFonts w:ascii="Arial" w:eastAsia="Times New Roman" w:hAnsi="Arial" w:cs="Arial"/>
          <w:b/>
          <w:bCs/>
          <w:sz w:val="27"/>
          <w:szCs w:val="27"/>
          <w:lang w:eastAsia="ru-RU"/>
        </w:rPr>
        <w:t xml:space="preserve">имеется заинтересованность, и последствия его нарушения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Сделка, в совершении которой имеется заинтересованность, может быть совершена с предварительного одобрения наблюдательного </w:t>
      </w:r>
      <w:bookmarkStart w:id="269" w:name="l163"/>
      <w:bookmarkEnd w:id="269"/>
      <w:r w:rsidRPr="0046507C">
        <w:rPr>
          <w:rFonts w:ascii="Arial" w:eastAsia="Times New Roman" w:hAnsi="Arial" w:cs="Arial"/>
          <w:sz w:val="20"/>
          <w:szCs w:val="20"/>
          <w:lang w:eastAsia="ru-RU"/>
        </w:rPr>
        <w:t xml:space="preserve">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w:t>
      </w:r>
      <w:bookmarkStart w:id="270" w:name="l164"/>
      <w:bookmarkEnd w:id="270"/>
      <w:r w:rsidRPr="0046507C">
        <w:rPr>
          <w:rFonts w:ascii="Arial" w:eastAsia="Times New Roman" w:hAnsi="Arial" w:cs="Arial"/>
          <w:sz w:val="20"/>
          <w:szCs w:val="20"/>
          <w:lang w:eastAsia="ru-RU"/>
        </w:rPr>
        <w:t xml:space="preserve">председателю наблюдательного совета автономного учреждения, если уставом автономного учреждения не предусмотрен более короткий срок. </w:t>
      </w:r>
      <w:r w:rsidRPr="0046507C">
        <w:rPr>
          <w:rFonts w:ascii="Arial" w:eastAsia="Times New Roman" w:hAnsi="Arial" w:cs="Arial"/>
          <w:sz w:val="20"/>
          <w:szCs w:val="20"/>
          <w:lang w:eastAsia="ru-RU"/>
        </w:rPr>
        <w:br/>
        <w:t xml:space="preserve">    2. Решение об одобрении сделки, в совершении которой имеется заинтересованность, принимается большинством голосов членов </w:t>
      </w:r>
      <w:bookmarkStart w:id="271" w:name="l165"/>
      <w:bookmarkEnd w:id="271"/>
      <w:r w:rsidRPr="0046507C">
        <w:rPr>
          <w:rFonts w:ascii="Arial" w:eastAsia="Times New Roman" w:hAnsi="Arial" w:cs="Arial"/>
          <w:sz w:val="20"/>
          <w:szCs w:val="20"/>
          <w:lang w:eastAsia="ru-RU"/>
        </w:rPr>
        <w:t xml:space="preserve">наблюдательного совета автономного учреждения, не </w:t>
      </w:r>
      <w:r w:rsidRPr="0046507C">
        <w:rPr>
          <w:rFonts w:ascii="Arial" w:eastAsia="Times New Roman" w:hAnsi="Arial" w:cs="Arial"/>
          <w:sz w:val="20"/>
          <w:szCs w:val="20"/>
          <w:lang w:eastAsia="ru-RU"/>
        </w:rPr>
        <w:lastRenderedPageBreak/>
        <w:t xml:space="preserve">заинтересованных в совершении этой сделки. В случае, если лица, заинтересованные в совершении сделки, составляют в наблюдательном совете автономного </w:t>
      </w:r>
      <w:bookmarkStart w:id="272" w:name="l166"/>
      <w:bookmarkEnd w:id="272"/>
      <w:r w:rsidRPr="0046507C">
        <w:rPr>
          <w:rFonts w:ascii="Arial" w:eastAsia="Times New Roman" w:hAnsi="Arial" w:cs="Arial"/>
          <w:sz w:val="20"/>
          <w:szCs w:val="20"/>
          <w:lang w:eastAsia="ru-RU"/>
        </w:rPr>
        <w:t xml:space="preserve">учреждения большинство, решение об одобрении сделки, в совершении которой имеется заинтересованность, принимается учредителем автономного учреждения. </w:t>
      </w:r>
      <w:r w:rsidRPr="0046507C">
        <w:rPr>
          <w:rFonts w:ascii="Arial" w:eastAsia="Times New Roman" w:hAnsi="Arial" w:cs="Arial"/>
          <w:sz w:val="20"/>
          <w:szCs w:val="20"/>
          <w:lang w:eastAsia="ru-RU"/>
        </w:rPr>
        <w:br/>
        <w:t xml:space="preserve">    3. Сделка, в совершении которой имеется заинтересованность и которая совершена с нарушением требований настоящей статьи, может </w:t>
      </w:r>
      <w:bookmarkStart w:id="273" w:name="l167"/>
      <w:bookmarkEnd w:id="273"/>
      <w:r w:rsidRPr="0046507C">
        <w:rPr>
          <w:rFonts w:ascii="Arial" w:eastAsia="Times New Roman" w:hAnsi="Arial" w:cs="Arial"/>
          <w:sz w:val="20"/>
          <w:szCs w:val="20"/>
          <w:lang w:eastAsia="ru-RU"/>
        </w:rPr>
        <w:t xml:space="preserve">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bookmarkStart w:id="274" w:name="l168"/>
      <w:bookmarkEnd w:id="274"/>
      <w:r w:rsidRPr="0046507C">
        <w:rPr>
          <w:rFonts w:ascii="Arial" w:eastAsia="Times New Roman" w:hAnsi="Arial" w:cs="Arial"/>
          <w:sz w:val="20"/>
          <w:szCs w:val="20"/>
          <w:lang w:eastAsia="ru-RU"/>
        </w:rPr>
        <w:br/>
        <w:t xml:space="preserve">    4. Заинтересованное лицо, нарушившее обязанность, предусмотренную </w:t>
      </w:r>
      <w:hyperlink r:id="rId140" w:anchor="l160" w:tgtFrame="_self" w:history="1">
        <w:r w:rsidRPr="0046507C">
          <w:rPr>
            <w:rFonts w:ascii="Arial" w:eastAsia="Times New Roman" w:hAnsi="Arial" w:cs="Arial"/>
            <w:color w:val="0066CC"/>
            <w:sz w:val="24"/>
            <w:szCs w:val="24"/>
            <w:u w:val="single"/>
            <w:lang w:eastAsia="ru-RU"/>
          </w:rPr>
          <w:t>частью 4</w:t>
        </w:r>
      </w:hyperlink>
      <w:r w:rsidRPr="0046507C">
        <w:rPr>
          <w:rFonts w:ascii="Arial" w:eastAsia="Times New Roman" w:hAnsi="Arial" w:cs="Arial"/>
          <w:sz w:val="20"/>
          <w:szCs w:val="20"/>
          <w:lang w:eastAsia="ru-RU"/>
        </w:rPr>
        <w:t xml:space="preserve"> статьи 16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w:t>
      </w:r>
      <w:bookmarkStart w:id="275" w:name="l169"/>
      <w:bookmarkEnd w:id="275"/>
      <w:r w:rsidRPr="0046507C">
        <w:rPr>
          <w:rFonts w:ascii="Arial" w:eastAsia="Times New Roman" w:hAnsi="Arial" w:cs="Arial"/>
          <w:sz w:val="20"/>
          <w:szCs w:val="20"/>
          <w:lang w:eastAsia="ru-RU"/>
        </w:rPr>
        <w:t xml:space="preserve">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w:t>
      </w:r>
      <w:bookmarkStart w:id="276" w:name="l170"/>
      <w:bookmarkEnd w:id="276"/>
      <w:r w:rsidRPr="0046507C">
        <w:rPr>
          <w:rFonts w:ascii="Arial" w:eastAsia="Times New Roman" w:hAnsi="Arial" w:cs="Arial"/>
          <w:sz w:val="20"/>
          <w:szCs w:val="20"/>
          <w:lang w:eastAsia="ru-RU"/>
        </w:rPr>
        <w:t xml:space="preserve">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w:t>
      </w:r>
      <w:bookmarkStart w:id="277" w:name="l171"/>
      <w:bookmarkEnd w:id="277"/>
      <w:r w:rsidRPr="0046507C">
        <w:rPr>
          <w:rFonts w:ascii="Arial" w:eastAsia="Times New Roman" w:hAnsi="Arial" w:cs="Arial"/>
          <w:sz w:val="20"/>
          <w:szCs w:val="20"/>
          <w:lang w:eastAsia="ru-RU"/>
        </w:rPr>
        <w:t xml:space="preserve">если не докажет, что он не знал и не мог знать о наличии конфликта интересов в отношении этой сделки. </w:t>
      </w:r>
      <w:r w:rsidRPr="0046507C">
        <w:rPr>
          <w:rFonts w:ascii="Arial" w:eastAsia="Times New Roman" w:hAnsi="Arial" w:cs="Arial"/>
          <w:sz w:val="20"/>
          <w:szCs w:val="20"/>
          <w:lang w:eastAsia="ru-RU"/>
        </w:rPr>
        <w:br/>
        <w:t xml:space="preserve">    5. В случае, если за убытки, причиненные автономному учреждению в результате совершения сделки, в совершении которой </w:t>
      </w:r>
      <w:bookmarkStart w:id="278" w:name="l172"/>
      <w:bookmarkEnd w:id="278"/>
      <w:r w:rsidRPr="0046507C">
        <w:rPr>
          <w:rFonts w:ascii="Arial" w:eastAsia="Times New Roman" w:hAnsi="Arial" w:cs="Arial"/>
          <w:sz w:val="20"/>
          <w:szCs w:val="20"/>
          <w:lang w:eastAsia="ru-RU"/>
        </w:rPr>
        <w:t xml:space="preserve">имеется заинтересованность, с нарушением требований настоящей статьи, отвечают несколько лиц, их ответственность является солидарной.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79" w:name="h209"/>
      <w:bookmarkEnd w:id="279"/>
      <w:r w:rsidRPr="0046507C">
        <w:rPr>
          <w:rFonts w:ascii="Arial" w:eastAsia="Times New Roman" w:hAnsi="Arial" w:cs="Arial"/>
          <w:b/>
          <w:bCs/>
          <w:sz w:val="27"/>
          <w:szCs w:val="27"/>
          <w:lang w:eastAsia="ru-RU"/>
        </w:rPr>
        <w:t xml:space="preserve">Глава 4. Реорганизация и ликвидация автономного учреждения, изменение его типа </w:t>
      </w:r>
      <w:bookmarkStart w:id="280" w:name="l173"/>
      <w:bookmarkEnd w:id="280"/>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81" w:name="h210"/>
      <w:bookmarkEnd w:id="281"/>
      <w:r w:rsidRPr="0046507C">
        <w:rPr>
          <w:rFonts w:ascii="Arial" w:eastAsia="Times New Roman" w:hAnsi="Arial" w:cs="Arial"/>
          <w:b/>
          <w:bCs/>
          <w:sz w:val="27"/>
          <w:szCs w:val="27"/>
          <w:lang w:eastAsia="ru-RU"/>
        </w:rPr>
        <w:t xml:space="preserve">Статья 18. Реорганизация автономного учреждения и изменение его типа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Автономное учреждение может быть реорганизовано в случаях и в порядке, которые предусмотрены Гражданским </w:t>
      </w:r>
      <w:hyperlink r:id="rId141" w:history="1">
        <w:r w:rsidRPr="0046507C">
          <w:rPr>
            <w:rFonts w:ascii="Arial" w:eastAsia="Times New Roman" w:hAnsi="Arial" w:cs="Arial"/>
            <w:color w:val="0066CC"/>
            <w:sz w:val="24"/>
            <w:szCs w:val="24"/>
            <w:u w:val="single"/>
            <w:lang w:eastAsia="ru-RU"/>
          </w:rPr>
          <w:t>кодексом</w:t>
        </w:r>
      </w:hyperlink>
      <w:r w:rsidRPr="0046507C">
        <w:rPr>
          <w:rFonts w:ascii="Arial" w:eastAsia="Times New Roman" w:hAnsi="Arial" w:cs="Arial"/>
          <w:sz w:val="20"/>
          <w:szCs w:val="20"/>
          <w:lang w:eastAsia="ru-RU"/>
        </w:rPr>
        <w:t xml:space="preserve"> Российской </w:t>
      </w:r>
      <w:bookmarkStart w:id="282" w:name="l174"/>
      <w:bookmarkEnd w:id="282"/>
      <w:r w:rsidRPr="0046507C">
        <w:rPr>
          <w:rFonts w:ascii="Arial" w:eastAsia="Times New Roman" w:hAnsi="Arial" w:cs="Arial"/>
          <w:sz w:val="20"/>
          <w:szCs w:val="20"/>
          <w:lang w:eastAsia="ru-RU"/>
        </w:rPr>
        <w:t xml:space="preserve">Федерации, настоящим Федеральным законом и иными федеральными законами. </w:t>
      </w:r>
      <w:r w:rsidRPr="0046507C">
        <w:rPr>
          <w:rFonts w:ascii="Arial" w:eastAsia="Times New Roman" w:hAnsi="Arial" w:cs="Arial"/>
          <w:sz w:val="20"/>
          <w:szCs w:val="20"/>
          <w:lang w:eastAsia="ru-RU"/>
        </w:rPr>
        <w:br/>
        <w:t xml:space="preserve">    2. Реорганизация автономного учреждения может быть осуществлена в форме: </w:t>
      </w:r>
      <w:r w:rsidRPr="0046507C">
        <w:rPr>
          <w:rFonts w:ascii="Arial" w:eastAsia="Times New Roman" w:hAnsi="Arial" w:cs="Arial"/>
          <w:sz w:val="20"/>
          <w:szCs w:val="20"/>
          <w:lang w:eastAsia="ru-RU"/>
        </w:rPr>
        <w:br/>
        <w:t xml:space="preserve">    1) слияния двух или нескольких автономных учреждений; </w:t>
      </w:r>
      <w:r w:rsidRPr="0046507C">
        <w:rPr>
          <w:rFonts w:ascii="Arial" w:eastAsia="Times New Roman" w:hAnsi="Arial" w:cs="Arial"/>
          <w:sz w:val="20"/>
          <w:szCs w:val="20"/>
          <w:lang w:eastAsia="ru-RU"/>
        </w:rPr>
        <w:br/>
        <w:t xml:space="preserve">    2) присоединения к автономному учреждению одного учреждения </w:t>
      </w:r>
      <w:bookmarkStart w:id="283" w:name="l175"/>
      <w:bookmarkEnd w:id="283"/>
      <w:r w:rsidRPr="0046507C">
        <w:rPr>
          <w:rFonts w:ascii="Arial" w:eastAsia="Times New Roman" w:hAnsi="Arial" w:cs="Arial"/>
          <w:sz w:val="20"/>
          <w:szCs w:val="20"/>
          <w:lang w:eastAsia="ru-RU"/>
        </w:rPr>
        <w:t xml:space="preserve">или нескольких учреждений соответствующей формы собственности; </w:t>
      </w:r>
      <w:r w:rsidRPr="0046507C">
        <w:rPr>
          <w:rFonts w:ascii="Arial" w:eastAsia="Times New Roman" w:hAnsi="Arial" w:cs="Arial"/>
          <w:sz w:val="20"/>
          <w:szCs w:val="20"/>
          <w:lang w:eastAsia="ru-RU"/>
        </w:rPr>
        <w:br/>
        <w:t xml:space="preserve">    3) разделения автономного учреждения на два учреждения или несколько учреждений соответствующей формы собственности; </w:t>
      </w:r>
      <w:r w:rsidRPr="0046507C">
        <w:rPr>
          <w:rFonts w:ascii="Arial" w:eastAsia="Times New Roman" w:hAnsi="Arial" w:cs="Arial"/>
          <w:sz w:val="20"/>
          <w:szCs w:val="20"/>
          <w:lang w:eastAsia="ru-RU"/>
        </w:rPr>
        <w:br/>
        <w:t xml:space="preserve">    4) выделения из автономного учреждения одного учреждения или </w:t>
      </w:r>
      <w:bookmarkStart w:id="284" w:name="l176"/>
      <w:bookmarkEnd w:id="284"/>
      <w:r w:rsidRPr="0046507C">
        <w:rPr>
          <w:rFonts w:ascii="Arial" w:eastAsia="Times New Roman" w:hAnsi="Arial" w:cs="Arial"/>
          <w:sz w:val="20"/>
          <w:szCs w:val="20"/>
          <w:lang w:eastAsia="ru-RU"/>
        </w:rPr>
        <w:t xml:space="preserve">нескольких учреждений соответствующей формы собственности. </w:t>
      </w:r>
      <w:r w:rsidRPr="0046507C">
        <w:rPr>
          <w:rFonts w:ascii="Arial" w:eastAsia="Times New Roman" w:hAnsi="Arial" w:cs="Arial"/>
          <w:sz w:val="20"/>
          <w:szCs w:val="20"/>
          <w:lang w:eastAsia="ru-RU"/>
        </w:rPr>
        <w:br/>
        <w:t xml:space="preserve">    3. Автономные учреждения могут быть реорганизованы в форме слияния или присоединения, если они созданы на базе имущества одного и того же собственника. </w:t>
      </w:r>
      <w:bookmarkStart w:id="285" w:name="l177"/>
      <w:bookmarkEnd w:id="285"/>
      <w:r w:rsidRPr="0046507C">
        <w:rPr>
          <w:rFonts w:ascii="Arial" w:eastAsia="Times New Roman" w:hAnsi="Arial" w:cs="Arial"/>
          <w:sz w:val="20"/>
          <w:szCs w:val="20"/>
          <w:lang w:eastAsia="ru-RU"/>
        </w:rPr>
        <w:br/>
        <w:t xml:space="preserve">    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w:t>
      </w:r>
      <w:bookmarkStart w:id="286" w:name="l178"/>
      <w:bookmarkEnd w:id="286"/>
      <w:r w:rsidRPr="0046507C">
        <w:rPr>
          <w:rFonts w:ascii="Arial" w:eastAsia="Times New Roman" w:hAnsi="Arial" w:cs="Arial"/>
          <w:sz w:val="20"/>
          <w:szCs w:val="20"/>
          <w:lang w:eastAsia="ru-RU"/>
        </w:rPr>
        <w:t xml:space="preserve">на участие в культурной жизни. </w:t>
      </w:r>
      <w:r w:rsidRPr="0046507C">
        <w:rPr>
          <w:rFonts w:ascii="Arial" w:eastAsia="Times New Roman" w:hAnsi="Arial" w:cs="Arial"/>
          <w:sz w:val="20"/>
          <w:szCs w:val="20"/>
          <w:lang w:eastAsia="ru-RU"/>
        </w:rPr>
        <w:br/>
        <w:t xml:space="preserve">    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порядке, устанавливаемом: </w:t>
      </w:r>
      <w:r w:rsidRPr="0046507C">
        <w:rPr>
          <w:rFonts w:ascii="Arial" w:eastAsia="Times New Roman" w:hAnsi="Arial" w:cs="Arial"/>
          <w:sz w:val="20"/>
          <w:szCs w:val="20"/>
          <w:lang w:eastAsia="ru-RU"/>
        </w:rPr>
        <w:br/>
        <w:t xml:space="preserve">    (в ред. Федеральных законов </w:t>
      </w:r>
      <w:hyperlink r:id="rId142" w:anchor="l646"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 xml:space="preserve">, </w:t>
      </w:r>
      <w:hyperlink r:id="rId143"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Правительством Российской Федерации в отношении автономных </w:t>
      </w:r>
      <w:bookmarkStart w:id="287" w:name="l179"/>
      <w:bookmarkEnd w:id="287"/>
      <w:r w:rsidRPr="0046507C">
        <w:rPr>
          <w:rFonts w:ascii="Arial" w:eastAsia="Times New Roman" w:hAnsi="Arial" w:cs="Arial"/>
          <w:sz w:val="20"/>
          <w:szCs w:val="20"/>
          <w:lang w:eastAsia="ru-RU"/>
        </w:rPr>
        <w:t xml:space="preserve">учреждений, созданных на базе имущества, находящегося в федеральной собственности; </w:t>
      </w:r>
      <w:r w:rsidRPr="0046507C">
        <w:rPr>
          <w:rFonts w:ascii="Arial" w:eastAsia="Times New Roman" w:hAnsi="Arial" w:cs="Arial"/>
          <w:sz w:val="20"/>
          <w:szCs w:val="20"/>
          <w:lang w:eastAsia="ru-RU"/>
        </w:rPr>
        <w:br/>
        <w:t xml:space="preserve">    2) органом государственной власти субъекта Российской Федерации в отношении автономных учреждений, созданных на базе </w:t>
      </w:r>
      <w:bookmarkStart w:id="288" w:name="l180"/>
      <w:bookmarkEnd w:id="288"/>
      <w:r w:rsidRPr="0046507C">
        <w:rPr>
          <w:rFonts w:ascii="Arial" w:eastAsia="Times New Roman" w:hAnsi="Arial" w:cs="Arial"/>
          <w:sz w:val="20"/>
          <w:szCs w:val="20"/>
          <w:lang w:eastAsia="ru-RU"/>
        </w:rPr>
        <w:t xml:space="preserve">имущества, находящегося в собственности субъекта Российской Федерации; </w:t>
      </w:r>
      <w:r w:rsidRPr="0046507C">
        <w:rPr>
          <w:rFonts w:ascii="Arial" w:eastAsia="Times New Roman" w:hAnsi="Arial" w:cs="Arial"/>
          <w:sz w:val="20"/>
          <w:szCs w:val="20"/>
          <w:lang w:eastAsia="ru-RU"/>
        </w:rPr>
        <w:br/>
        <w:t xml:space="preserve">    3) органом местного самоуправления в отношении автономных учреждений, созданных на базе имущества, находящегося в муниципальной собственности. </w:t>
      </w:r>
      <w:r w:rsidRPr="0046507C">
        <w:rPr>
          <w:rFonts w:ascii="Arial" w:eastAsia="Times New Roman" w:hAnsi="Arial" w:cs="Arial"/>
          <w:sz w:val="20"/>
          <w:szCs w:val="20"/>
          <w:lang w:eastAsia="ru-RU"/>
        </w:rPr>
        <w:br/>
        <w:t>    </w:t>
      </w:r>
      <w:bookmarkStart w:id="289" w:name="l181"/>
      <w:bookmarkEnd w:id="289"/>
      <w:r w:rsidRPr="0046507C">
        <w:rPr>
          <w:rFonts w:ascii="Arial" w:eastAsia="Times New Roman" w:hAnsi="Arial" w:cs="Arial"/>
          <w:sz w:val="20"/>
          <w:szCs w:val="20"/>
          <w:lang w:eastAsia="ru-RU"/>
        </w:rPr>
        <w:t xml:space="preserve">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w:t>
      </w:r>
      <w:r w:rsidRPr="0046507C">
        <w:rPr>
          <w:rFonts w:ascii="Arial" w:eastAsia="Times New Roman" w:hAnsi="Arial" w:cs="Arial"/>
          <w:sz w:val="20"/>
          <w:szCs w:val="20"/>
          <w:lang w:eastAsia="ru-RU"/>
        </w:rPr>
        <w:lastRenderedPageBreak/>
        <w:t xml:space="preserve">переоформление документов, подтверждающих наличие лицензий, в соответствии с законодательством о лицензировании </w:t>
      </w:r>
      <w:bookmarkStart w:id="290" w:name="l325"/>
      <w:bookmarkEnd w:id="290"/>
      <w:r w:rsidRPr="0046507C">
        <w:rPr>
          <w:rFonts w:ascii="Arial" w:eastAsia="Times New Roman" w:hAnsi="Arial" w:cs="Arial"/>
          <w:sz w:val="20"/>
          <w:szCs w:val="20"/>
          <w:lang w:eastAsia="ru-RU"/>
        </w:rPr>
        <w:t>отдельных видов деятельности и переоформление иных разрешительных документов.</w:t>
      </w:r>
      <w:r w:rsidRPr="0046507C">
        <w:rPr>
          <w:rFonts w:ascii="Arial" w:eastAsia="Times New Roman" w:hAnsi="Arial" w:cs="Arial"/>
          <w:sz w:val="20"/>
          <w:szCs w:val="20"/>
          <w:lang w:eastAsia="ru-RU"/>
        </w:rPr>
        <w:br/>
        <w:t xml:space="preserve">    (в ред. Федерального закона </w:t>
      </w:r>
      <w:hyperlink r:id="rId144"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91" w:name="h211"/>
      <w:bookmarkEnd w:id="291"/>
      <w:r w:rsidRPr="0046507C">
        <w:rPr>
          <w:rFonts w:ascii="Arial" w:eastAsia="Times New Roman" w:hAnsi="Arial" w:cs="Arial"/>
          <w:b/>
          <w:bCs/>
          <w:sz w:val="27"/>
          <w:szCs w:val="27"/>
          <w:lang w:eastAsia="ru-RU"/>
        </w:rPr>
        <w:t xml:space="preserve">Статья 19. Ликвидация автономного учреждения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1. Автономное учреждение может быть ликвидировано по основаниям и в порядке, которые предусмотрены Гражданским </w:t>
      </w:r>
      <w:hyperlink r:id="rId145" w:history="1">
        <w:r w:rsidRPr="0046507C">
          <w:rPr>
            <w:rFonts w:ascii="Arial" w:eastAsia="Times New Roman" w:hAnsi="Arial" w:cs="Arial"/>
            <w:color w:val="0066CC"/>
            <w:sz w:val="24"/>
            <w:szCs w:val="24"/>
            <w:u w:val="single"/>
            <w:lang w:eastAsia="ru-RU"/>
          </w:rPr>
          <w:t>кодексом</w:t>
        </w:r>
      </w:hyperlink>
      <w:bookmarkStart w:id="292" w:name="l327"/>
      <w:bookmarkEnd w:id="292"/>
      <w:r w:rsidRPr="0046507C">
        <w:rPr>
          <w:rFonts w:ascii="Arial" w:eastAsia="Times New Roman" w:hAnsi="Arial" w:cs="Arial"/>
          <w:sz w:val="20"/>
          <w:szCs w:val="20"/>
          <w:lang w:eastAsia="ru-RU"/>
        </w:rPr>
        <w:t xml:space="preserve"> Российской Федерации. </w:t>
      </w:r>
      <w:r w:rsidRPr="0046507C">
        <w:rPr>
          <w:rFonts w:ascii="Arial" w:eastAsia="Times New Roman" w:hAnsi="Arial" w:cs="Arial"/>
          <w:sz w:val="20"/>
          <w:szCs w:val="20"/>
          <w:lang w:eastAsia="ru-RU"/>
        </w:rPr>
        <w:br/>
        <w:t xml:space="preserve">    1.1. Принятие решения о ликвидации и проведение ликвидации автономного учреждения осуществляются в порядке, установленном: </w:t>
      </w:r>
      <w:r w:rsidRPr="0046507C">
        <w:rPr>
          <w:rFonts w:ascii="Arial" w:eastAsia="Times New Roman" w:hAnsi="Arial" w:cs="Arial"/>
          <w:sz w:val="20"/>
          <w:szCs w:val="20"/>
          <w:lang w:eastAsia="ru-RU"/>
        </w:rPr>
        <w:br/>
        <w:t xml:space="preserve">    (в ред. Федерального закона </w:t>
      </w:r>
      <w:hyperlink r:id="rId146"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1) Правительством Российской Федерации в отношении федеральных автономных учреждений; </w:t>
      </w:r>
      <w:r w:rsidRPr="0046507C">
        <w:rPr>
          <w:rFonts w:ascii="Arial" w:eastAsia="Times New Roman" w:hAnsi="Arial" w:cs="Arial"/>
          <w:sz w:val="20"/>
          <w:szCs w:val="20"/>
          <w:lang w:eastAsia="ru-RU"/>
        </w:rPr>
        <w:br/>
        <w:t xml:space="preserve">    (в ред. Федерального закона </w:t>
      </w:r>
      <w:hyperlink r:id="rId147"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 </w:t>
      </w:r>
      <w:r w:rsidRPr="0046507C">
        <w:rPr>
          <w:rFonts w:ascii="Arial" w:eastAsia="Times New Roman" w:hAnsi="Arial" w:cs="Arial"/>
          <w:sz w:val="20"/>
          <w:szCs w:val="20"/>
          <w:lang w:eastAsia="ru-RU"/>
        </w:rPr>
        <w:br/>
        <w:t>    </w:t>
      </w:r>
      <w:bookmarkStart w:id="293" w:name="l330"/>
      <w:bookmarkEnd w:id="293"/>
      <w:r w:rsidRPr="0046507C">
        <w:rPr>
          <w:rFonts w:ascii="Arial" w:eastAsia="Times New Roman" w:hAnsi="Arial" w:cs="Arial"/>
          <w:sz w:val="20"/>
          <w:szCs w:val="20"/>
          <w:lang w:eastAsia="ru-RU"/>
        </w:rPr>
        <w:t xml:space="preserve">(в ред. Федерального закона </w:t>
      </w:r>
      <w:hyperlink r:id="rId148"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3) местной администрацией муниципального образования в отношении муниципальных автономных учреждений.</w:t>
      </w:r>
      <w:r w:rsidRPr="0046507C">
        <w:rPr>
          <w:rFonts w:ascii="Arial" w:eastAsia="Times New Roman" w:hAnsi="Arial" w:cs="Arial"/>
          <w:sz w:val="20"/>
          <w:szCs w:val="20"/>
          <w:lang w:eastAsia="ru-RU"/>
        </w:rPr>
        <w:br/>
        <w:t xml:space="preserve">    (в ред. Федерального закона </w:t>
      </w:r>
      <w:hyperlink r:id="rId149" w:anchor="l92" w:history="1">
        <w:r w:rsidRPr="0046507C">
          <w:rPr>
            <w:rFonts w:ascii="Arial" w:eastAsia="Times New Roman" w:hAnsi="Arial" w:cs="Arial"/>
            <w:color w:val="0066CC"/>
            <w:sz w:val="24"/>
            <w:szCs w:val="24"/>
            <w:u w:val="single"/>
            <w:lang w:eastAsia="ru-RU"/>
          </w:rPr>
          <w:t>от 18.07.2011 N 239-ФЗ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 Требования кредиторов ликвидируемого автономного учреждения </w:t>
      </w:r>
      <w:bookmarkStart w:id="294" w:name="l182"/>
      <w:bookmarkEnd w:id="294"/>
      <w:r w:rsidRPr="0046507C">
        <w:rPr>
          <w:rFonts w:ascii="Arial" w:eastAsia="Times New Roman" w:hAnsi="Arial" w:cs="Arial"/>
          <w:sz w:val="20"/>
          <w:szCs w:val="20"/>
          <w:lang w:eastAsia="ru-RU"/>
        </w:rPr>
        <w:t xml:space="preserve">удовлетворяются за счет имущества, на которое в соответствии с настоящим Федеральным законом может быть обращено взыскание. </w:t>
      </w:r>
      <w:r w:rsidRPr="0046507C">
        <w:rPr>
          <w:rFonts w:ascii="Arial" w:eastAsia="Times New Roman" w:hAnsi="Arial" w:cs="Arial"/>
          <w:sz w:val="20"/>
          <w:szCs w:val="20"/>
          <w:lang w:eastAsia="ru-RU"/>
        </w:rPr>
        <w:br/>
        <w:t xml:space="preserve">    3. Имущество автономного учреждения, оставшееся после удовлетворения требований кредиторов, а также имущество, на которое </w:t>
      </w:r>
      <w:bookmarkStart w:id="295" w:name="l183"/>
      <w:bookmarkEnd w:id="295"/>
      <w:r w:rsidRPr="0046507C">
        <w:rPr>
          <w:rFonts w:ascii="Arial" w:eastAsia="Times New Roman" w:hAnsi="Arial" w:cs="Arial"/>
          <w:sz w:val="20"/>
          <w:szCs w:val="20"/>
          <w:lang w:eastAsia="ru-RU"/>
        </w:rPr>
        <w:t xml:space="preserve">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 </w:t>
      </w:r>
      <w:bookmarkStart w:id="296" w:name="l184"/>
      <w:bookmarkEnd w:id="296"/>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97" w:name="h212"/>
      <w:bookmarkEnd w:id="297"/>
      <w:r w:rsidRPr="0046507C">
        <w:rPr>
          <w:rFonts w:ascii="Arial" w:eastAsia="Times New Roman" w:hAnsi="Arial" w:cs="Arial"/>
          <w:b/>
          <w:bCs/>
          <w:sz w:val="27"/>
          <w:szCs w:val="27"/>
          <w:lang w:eastAsia="ru-RU"/>
        </w:rPr>
        <w:t xml:space="preserve">Глава 5. Заключительные положения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298" w:name="h213"/>
      <w:bookmarkEnd w:id="298"/>
      <w:r w:rsidRPr="0046507C">
        <w:rPr>
          <w:rFonts w:ascii="Arial" w:eastAsia="Times New Roman" w:hAnsi="Arial" w:cs="Arial"/>
          <w:b/>
          <w:bCs/>
          <w:sz w:val="27"/>
          <w:szCs w:val="27"/>
          <w:lang w:eastAsia="ru-RU"/>
        </w:rPr>
        <w:t xml:space="preserve">Статья 20. Заключительные положения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w:t>
      </w:r>
      <w:bookmarkStart w:id="299" w:name="l185"/>
      <w:bookmarkEnd w:id="299"/>
      <w:r w:rsidRPr="0046507C">
        <w:rPr>
          <w:rFonts w:ascii="Arial" w:eastAsia="Times New Roman" w:hAnsi="Arial" w:cs="Arial"/>
          <w:sz w:val="20"/>
          <w:szCs w:val="20"/>
          <w:lang w:eastAsia="ru-RU"/>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r w:rsidRPr="0046507C">
        <w:rPr>
          <w:rFonts w:ascii="Arial" w:eastAsia="Times New Roman" w:hAnsi="Arial" w:cs="Arial"/>
          <w:sz w:val="20"/>
          <w:szCs w:val="20"/>
          <w:lang w:eastAsia="ru-RU"/>
        </w:rPr>
        <w:br/>
        <w:t xml:space="preserve">    (в ред. Федерального закона </w:t>
      </w:r>
      <w:hyperlink r:id="rId150" w:anchor="l647"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r:id="rId151" w:anchor="l24" w:tgtFrame="_self" w:history="1">
        <w:r w:rsidRPr="0046507C">
          <w:rPr>
            <w:rFonts w:ascii="Arial" w:eastAsia="Times New Roman" w:hAnsi="Arial" w:cs="Arial"/>
            <w:color w:val="0066CC"/>
            <w:sz w:val="24"/>
            <w:szCs w:val="24"/>
            <w:u w:val="single"/>
            <w:lang w:eastAsia="ru-RU"/>
          </w:rPr>
          <w:t>частью 3</w:t>
        </w:r>
      </w:hyperlink>
      <w:r w:rsidRPr="0046507C">
        <w:rPr>
          <w:rFonts w:ascii="Arial" w:eastAsia="Times New Roman" w:hAnsi="Arial" w:cs="Arial"/>
          <w:sz w:val="20"/>
          <w:szCs w:val="20"/>
          <w:lang w:eastAsia="ru-RU"/>
        </w:rPr>
        <w:t xml:space="preserve"> статьи 3 настоящего </w:t>
      </w:r>
      <w:bookmarkStart w:id="300" w:name="l272"/>
      <w:bookmarkEnd w:id="300"/>
      <w:r w:rsidRPr="0046507C">
        <w:rPr>
          <w:rFonts w:ascii="Arial" w:eastAsia="Times New Roman" w:hAnsi="Arial" w:cs="Arial"/>
          <w:sz w:val="20"/>
          <w:szCs w:val="20"/>
          <w:lang w:eastAsia="ru-RU"/>
        </w:rPr>
        <w:t>Федерального закона.</w:t>
      </w:r>
      <w:r w:rsidRPr="0046507C">
        <w:rPr>
          <w:rFonts w:ascii="Arial" w:eastAsia="Times New Roman" w:hAnsi="Arial" w:cs="Arial"/>
          <w:sz w:val="20"/>
          <w:szCs w:val="20"/>
          <w:lang w:eastAsia="ru-RU"/>
        </w:rPr>
        <w:br/>
        <w:t xml:space="preserve">    (в ред. Федерального закона </w:t>
      </w:r>
      <w:hyperlink r:id="rId152" w:anchor="l647"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xml:space="preserve">    Часть 3. - Утратила силу. </w:t>
      </w:r>
      <w:r w:rsidRPr="0046507C">
        <w:rPr>
          <w:rFonts w:ascii="Arial" w:eastAsia="Times New Roman" w:hAnsi="Arial" w:cs="Arial"/>
          <w:sz w:val="20"/>
          <w:szCs w:val="20"/>
          <w:lang w:eastAsia="ru-RU"/>
        </w:rPr>
        <w:br/>
        <w:t xml:space="preserve">    (в ред. Федерального закона </w:t>
      </w:r>
      <w:hyperlink r:id="rId153" w:anchor="l647" w:history="1">
        <w:r w:rsidRPr="0046507C">
          <w:rPr>
            <w:rFonts w:ascii="Arial" w:eastAsia="Times New Roman" w:hAnsi="Arial" w:cs="Arial"/>
            <w:color w:val="0066CC"/>
            <w:sz w:val="24"/>
            <w:szCs w:val="24"/>
            <w:u w:val="single"/>
            <w:lang w:eastAsia="ru-RU"/>
          </w:rPr>
          <w:t>от 08.05.2010 N 83-ФЗ</w:t>
        </w:r>
      </w:hyperlink>
      <w:r w:rsidRPr="0046507C">
        <w:rPr>
          <w:rFonts w:ascii="Arial" w:eastAsia="Times New Roman" w:hAnsi="Arial" w:cs="Arial"/>
          <w:sz w:val="20"/>
          <w:szCs w:val="20"/>
          <w:lang w:eastAsia="ru-RU"/>
        </w:rPr>
        <w:t>)</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center"/>
        <w:textAlignment w:val="top"/>
        <w:outlineLvl w:val="3"/>
        <w:rPr>
          <w:rFonts w:ascii="Arial" w:eastAsia="Times New Roman" w:hAnsi="Arial" w:cs="Arial"/>
          <w:b/>
          <w:bCs/>
          <w:sz w:val="27"/>
          <w:szCs w:val="27"/>
          <w:lang w:eastAsia="ru-RU"/>
        </w:rPr>
      </w:pPr>
      <w:bookmarkStart w:id="301" w:name="h214"/>
      <w:bookmarkEnd w:id="301"/>
      <w:r w:rsidRPr="0046507C">
        <w:rPr>
          <w:rFonts w:ascii="Arial" w:eastAsia="Times New Roman" w:hAnsi="Arial" w:cs="Arial"/>
          <w:b/>
          <w:bCs/>
          <w:sz w:val="27"/>
          <w:szCs w:val="27"/>
          <w:lang w:eastAsia="ru-RU"/>
        </w:rPr>
        <w:t xml:space="preserve">Статья 21. Вступление в силу настоящего Федерального закона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Настоящий Федеральный закон вступает в силу по истечении </w:t>
      </w:r>
      <w:bookmarkStart w:id="302" w:name="l187"/>
      <w:bookmarkEnd w:id="302"/>
      <w:r w:rsidRPr="0046507C">
        <w:rPr>
          <w:rFonts w:ascii="Arial" w:eastAsia="Times New Roman" w:hAnsi="Arial" w:cs="Arial"/>
          <w:sz w:val="20"/>
          <w:szCs w:val="20"/>
          <w:lang w:eastAsia="ru-RU"/>
        </w:rPr>
        <w:t xml:space="preserve">шестидесяти дней после дня его официального опубликования. </w:t>
      </w:r>
      <w:r w:rsidRPr="0046507C">
        <w:rPr>
          <w:rFonts w:ascii="Arial" w:eastAsia="Times New Roman" w:hAnsi="Arial" w:cs="Arial"/>
          <w:sz w:val="20"/>
          <w:szCs w:val="20"/>
          <w:lang w:eastAsia="ru-RU"/>
        </w:rPr>
        <w:br/>
        <w:t> </w:t>
      </w:r>
    </w:p>
    <w:p w:rsidR="0046507C" w:rsidRPr="0046507C" w:rsidRDefault="0046507C" w:rsidP="0046507C">
      <w:pPr>
        <w:spacing w:after="0" w:line="240" w:lineRule="auto"/>
        <w:jc w:val="right"/>
        <w:textAlignment w:val="top"/>
        <w:rPr>
          <w:rFonts w:ascii="Arial" w:eastAsia="Times New Roman" w:hAnsi="Arial" w:cs="Arial"/>
          <w:sz w:val="20"/>
          <w:szCs w:val="20"/>
          <w:lang w:eastAsia="ru-RU"/>
        </w:rPr>
      </w:pPr>
      <w:r w:rsidRPr="0046507C">
        <w:rPr>
          <w:rFonts w:ascii="Arial" w:eastAsia="Times New Roman" w:hAnsi="Arial" w:cs="Arial"/>
          <w:i/>
          <w:iCs/>
          <w:sz w:val="20"/>
          <w:szCs w:val="20"/>
          <w:lang w:eastAsia="ru-RU"/>
        </w:rPr>
        <w:t xml:space="preserve">Президент Российской Федерации </w:t>
      </w:r>
      <w:r w:rsidRPr="0046507C">
        <w:rPr>
          <w:rFonts w:ascii="Arial" w:eastAsia="Times New Roman" w:hAnsi="Arial" w:cs="Arial"/>
          <w:sz w:val="20"/>
          <w:szCs w:val="20"/>
          <w:lang w:eastAsia="ru-RU"/>
        </w:rPr>
        <w:br/>
      </w:r>
      <w:r w:rsidRPr="0046507C">
        <w:rPr>
          <w:rFonts w:ascii="Arial" w:eastAsia="Times New Roman" w:hAnsi="Arial" w:cs="Arial"/>
          <w:i/>
          <w:iCs/>
          <w:sz w:val="20"/>
          <w:szCs w:val="20"/>
          <w:lang w:eastAsia="ru-RU"/>
        </w:rPr>
        <w:t xml:space="preserve">В.ПУТИН </w:t>
      </w:r>
    </w:p>
    <w:p w:rsidR="0046507C" w:rsidRPr="0046507C" w:rsidRDefault="0046507C" w:rsidP="0046507C">
      <w:pPr>
        <w:spacing w:after="0" w:line="240" w:lineRule="auto"/>
        <w:textAlignment w:val="top"/>
        <w:rPr>
          <w:rFonts w:ascii="Arial" w:eastAsia="Times New Roman" w:hAnsi="Arial" w:cs="Arial"/>
          <w:sz w:val="20"/>
          <w:szCs w:val="20"/>
          <w:lang w:eastAsia="ru-RU"/>
        </w:rPr>
      </w:pPr>
      <w:r w:rsidRPr="0046507C">
        <w:rPr>
          <w:rFonts w:ascii="Arial" w:eastAsia="Times New Roman" w:hAnsi="Arial" w:cs="Arial"/>
          <w:sz w:val="20"/>
          <w:szCs w:val="20"/>
          <w:lang w:eastAsia="ru-RU"/>
        </w:rPr>
        <w:t> </w:t>
      </w:r>
      <w:r w:rsidRPr="0046507C">
        <w:rPr>
          <w:rFonts w:ascii="Arial" w:eastAsia="Times New Roman" w:hAnsi="Arial" w:cs="Arial"/>
          <w:sz w:val="20"/>
          <w:szCs w:val="20"/>
          <w:lang w:eastAsia="ru-RU"/>
        </w:rPr>
        <w:br/>
        <w:t xml:space="preserve">    Москва, Кремль </w:t>
      </w:r>
      <w:r w:rsidRPr="0046507C">
        <w:rPr>
          <w:rFonts w:ascii="Arial" w:eastAsia="Times New Roman" w:hAnsi="Arial" w:cs="Arial"/>
          <w:sz w:val="20"/>
          <w:szCs w:val="20"/>
          <w:lang w:eastAsia="ru-RU"/>
        </w:rPr>
        <w:br/>
        <w:t xml:space="preserve">    3 ноября 2006 года </w:t>
      </w:r>
      <w:r w:rsidRPr="0046507C">
        <w:rPr>
          <w:rFonts w:ascii="Arial" w:eastAsia="Times New Roman" w:hAnsi="Arial" w:cs="Arial"/>
          <w:sz w:val="20"/>
          <w:szCs w:val="20"/>
          <w:lang w:eastAsia="ru-RU"/>
        </w:rPr>
        <w:br/>
        <w:t xml:space="preserve">    N 174-ФЗ </w:t>
      </w:r>
      <w:r w:rsidRPr="0046507C">
        <w:rPr>
          <w:rFonts w:ascii="Arial" w:eastAsia="Times New Roman" w:hAnsi="Arial" w:cs="Arial"/>
          <w:sz w:val="20"/>
          <w:szCs w:val="20"/>
          <w:lang w:eastAsia="ru-RU"/>
        </w:rPr>
        <w:br/>
        <w:t>    </w:t>
      </w:r>
      <w:bookmarkStart w:id="303" w:name="l188"/>
      <w:bookmarkEnd w:id="303"/>
    </w:p>
    <w:p w:rsidR="00014C2F" w:rsidRDefault="00014C2F">
      <w:bookmarkStart w:id="304" w:name="_GoBack"/>
      <w:bookmarkEnd w:id="304"/>
    </w:p>
    <w:sectPr w:rsidR="00014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7C"/>
    <w:rsid w:val="00014C2F"/>
    <w:rsid w:val="0046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07C"/>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46507C"/>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507C"/>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507C"/>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6507C"/>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6507C"/>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07C"/>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465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50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50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6507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6507C"/>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6507C"/>
    <w:rPr>
      <w:color w:val="0066CC"/>
      <w:u w:val="single"/>
    </w:rPr>
  </w:style>
  <w:style w:type="character" w:styleId="a4">
    <w:name w:val="FollowedHyperlink"/>
    <w:basedOn w:val="a0"/>
    <w:uiPriority w:val="99"/>
    <w:semiHidden/>
    <w:unhideWhenUsed/>
    <w:rsid w:val="0046507C"/>
    <w:rPr>
      <w:color w:val="0066CC"/>
      <w:u w:val="single"/>
    </w:rPr>
  </w:style>
  <w:style w:type="character" w:styleId="a5">
    <w:name w:val="Emphasis"/>
    <w:basedOn w:val="a0"/>
    <w:uiPriority w:val="20"/>
    <w:qFormat/>
    <w:rsid w:val="0046507C"/>
    <w:rPr>
      <w:i/>
      <w:iCs/>
    </w:rPr>
  </w:style>
  <w:style w:type="character" w:styleId="a6">
    <w:name w:val="Strong"/>
    <w:basedOn w:val="a0"/>
    <w:uiPriority w:val="22"/>
    <w:qFormat/>
    <w:rsid w:val="0046507C"/>
    <w:rPr>
      <w:b/>
      <w:bCs/>
    </w:rPr>
  </w:style>
  <w:style w:type="paragraph" w:styleId="a7">
    <w:name w:val="Normal (Web)"/>
    <w:basedOn w:val="a"/>
    <w:uiPriority w:val="99"/>
    <w:semiHidden/>
    <w:unhideWhenUsed/>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46507C"/>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46507C"/>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46507C"/>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46507C"/>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46507C"/>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46507C"/>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46507C"/>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46507C"/>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46507C"/>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46507C"/>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46507C"/>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46507C"/>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46507C"/>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46507C"/>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46507C"/>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46507C"/>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46507C"/>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46507C"/>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46507C"/>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46507C"/>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46507C"/>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46507C"/>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46507C"/>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46507C"/>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46507C"/>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46507C"/>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46507C"/>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46507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46507C"/>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46507C"/>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46507C"/>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46507C"/>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46507C"/>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46507C"/>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46507C"/>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46507C"/>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46507C"/>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46507C"/>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46507C"/>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46507C"/>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46507C"/>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46507C"/>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46507C"/>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46507C"/>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46507C"/>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46507C"/>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46507C"/>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46507C"/>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46507C"/>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46507C"/>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46507C"/>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46507C"/>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46507C"/>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46507C"/>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46507C"/>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46507C"/>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46507C"/>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46507C"/>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46507C"/>
    <w:rPr>
      <w:rFonts w:ascii="Arial" w:hAnsi="Arial" w:cs="Arial" w:hint="default"/>
      <w:vanish w:val="0"/>
      <w:webHidden w:val="0"/>
      <w:sz w:val="21"/>
      <w:szCs w:val="21"/>
      <w:specVanish w:val="0"/>
    </w:rPr>
  </w:style>
  <w:style w:type="character" w:customStyle="1" w:styleId="b-sharetext1">
    <w:name w:val="b-share__text1"/>
    <w:basedOn w:val="a0"/>
    <w:rsid w:val="0046507C"/>
    <w:rPr>
      <w:sz w:val="20"/>
      <w:szCs w:val="20"/>
    </w:rPr>
  </w:style>
  <w:style w:type="character" w:customStyle="1" w:styleId="admin-disabled">
    <w:name w:val="admin-disabled"/>
    <w:basedOn w:val="a0"/>
    <w:rsid w:val="0046507C"/>
    <w:rPr>
      <w:color w:val="880000"/>
    </w:rPr>
  </w:style>
  <w:style w:type="character" w:customStyle="1" w:styleId="admin-enabled">
    <w:name w:val="admin-enabled"/>
    <w:basedOn w:val="a0"/>
    <w:rsid w:val="0046507C"/>
    <w:rPr>
      <w:color w:val="008800"/>
    </w:rPr>
  </w:style>
  <w:style w:type="character" w:customStyle="1" w:styleId="admin-missing">
    <w:name w:val="admin-missing"/>
    <w:basedOn w:val="a0"/>
    <w:rsid w:val="0046507C"/>
    <w:rPr>
      <w:color w:val="FF0000"/>
    </w:rPr>
  </w:style>
  <w:style w:type="character" w:customStyle="1" w:styleId="red">
    <w:name w:val="red"/>
    <w:basedOn w:val="a0"/>
    <w:rsid w:val="0046507C"/>
  </w:style>
  <w:style w:type="character" w:customStyle="1" w:styleId="blue">
    <w:name w:val="blue"/>
    <w:basedOn w:val="a0"/>
    <w:rsid w:val="0046507C"/>
  </w:style>
  <w:style w:type="character" w:customStyle="1" w:styleId="yellow">
    <w:name w:val="yellow"/>
    <w:basedOn w:val="a0"/>
    <w:rsid w:val="0046507C"/>
  </w:style>
  <w:style w:type="character" w:customStyle="1" w:styleId="status-note">
    <w:name w:val="status-note"/>
    <w:basedOn w:val="a0"/>
    <w:rsid w:val="0046507C"/>
  </w:style>
  <w:style w:type="character" w:customStyle="1" w:styleId="quote-doc-shadow">
    <w:name w:val="quote-doc-shadow"/>
    <w:basedOn w:val="a0"/>
    <w:rsid w:val="0046507C"/>
  </w:style>
  <w:style w:type="character" w:customStyle="1" w:styleId="plhandler">
    <w:name w:val="plhandler"/>
    <w:basedOn w:val="a0"/>
    <w:rsid w:val="0046507C"/>
  </w:style>
  <w:style w:type="character" w:customStyle="1" w:styleId="action-new">
    <w:name w:val="action-new"/>
    <w:basedOn w:val="a0"/>
    <w:rsid w:val="0046507C"/>
  </w:style>
  <w:style w:type="character" w:customStyle="1" w:styleId="store-button">
    <w:name w:val="store-button"/>
    <w:basedOn w:val="a0"/>
    <w:rsid w:val="0046507C"/>
  </w:style>
  <w:style w:type="character" w:customStyle="1" w:styleId="phone">
    <w:name w:val="phone"/>
    <w:basedOn w:val="a0"/>
    <w:rsid w:val="0046507C"/>
  </w:style>
  <w:style w:type="paragraph" w:customStyle="1" w:styleId="node1">
    <w:name w:val="node1"/>
    <w:basedOn w:val="a"/>
    <w:rsid w:val="0046507C"/>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46507C"/>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46507C"/>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46507C"/>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46507C"/>
    <w:rPr>
      <w:b/>
      <w:bCs/>
      <w:color w:val="BB0000"/>
    </w:rPr>
  </w:style>
  <w:style w:type="paragraph" w:customStyle="1" w:styleId="ca-body1">
    <w:name w:val="ca-body1"/>
    <w:basedOn w:val="a"/>
    <w:rsid w:val="0046507C"/>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46507C"/>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46507C"/>
    <w:rPr>
      <w:strike w:val="0"/>
      <w:dstrike w:val="0"/>
      <w:sz w:val="20"/>
      <w:szCs w:val="20"/>
      <w:u w:val="none"/>
      <w:effect w:val="none"/>
    </w:rPr>
  </w:style>
  <w:style w:type="paragraph" w:customStyle="1" w:styleId="et1">
    <w:name w:val="e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46507C"/>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46507C"/>
    <w:rPr>
      <w:color w:val="CC3333"/>
    </w:rPr>
  </w:style>
  <w:style w:type="character" w:customStyle="1" w:styleId="red3">
    <w:name w:val="red3"/>
    <w:basedOn w:val="a0"/>
    <w:rsid w:val="0046507C"/>
    <w:rPr>
      <w:color w:val="C00000"/>
    </w:rPr>
  </w:style>
  <w:style w:type="character" w:customStyle="1" w:styleId="blue1">
    <w:name w:val="blue1"/>
    <w:basedOn w:val="a0"/>
    <w:rsid w:val="0046507C"/>
    <w:rPr>
      <w:color w:val="365F91"/>
    </w:rPr>
  </w:style>
  <w:style w:type="character" w:customStyle="1" w:styleId="yellow1">
    <w:name w:val="yellow1"/>
    <w:basedOn w:val="a0"/>
    <w:rsid w:val="0046507C"/>
    <w:rPr>
      <w:shd w:val="clear" w:color="auto" w:fill="FFFF00"/>
    </w:rPr>
  </w:style>
  <w:style w:type="paragraph" w:customStyle="1" w:styleId="form-item3">
    <w:name w:val="form-item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46507C"/>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46507C"/>
  </w:style>
  <w:style w:type="character" w:customStyle="1" w:styleId="action-new1">
    <w:name w:val="action-new1"/>
    <w:basedOn w:val="a0"/>
    <w:rsid w:val="0046507C"/>
    <w:rPr>
      <w:b w:val="0"/>
      <w:bCs w:val="0"/>
      <w:color w:val="BB0000"/>
      <w:sz w:val="17"/>
      <w:szCs w:val="17"/>
    </w:rPr>
  </w:style>
  <w:style w:type="paragraph" w:customStyle="1" w:styleId="form-text3">
    <w:name w:val="form-text3"/>
    <w:basedOn w:val="a"/>
    <w:rsid w:val="0046507C"/>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46507C"/>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46507C"/>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46507C"/>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46507C"/>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46507C"/>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46507C"/>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46507C"/>
    <w:rPr>
      <w:sz w:val="18"/>
      <w:szCs w:val="18"/>
    </w:rPr>
  </w:style>
  <w:style w:type="character" w:customStyle="1" w:styleId="plhandler1">
    <w:name w:val="plhandler1"/>
    <w:basedOn w:val="a0"/>
    <w:rsid w:val="0046507C"/>
    <w:rPr>
      <w:color w:val="333333"/>
    </w:rPr>
  </w:style>
  <w:style w:type="character" w:customStyle="1" w:styleId="quote-doc-shadow1">
    <w:name w:val="quote-doc-shadow1"/>
    <w:basedOn w:val="a0"/>
    <w:rsid w:val="0046507C"/>
  </w:style>
  <w:style w:type="paragraph" w:customStyle="1" w:styleId="form-text4">
    <w:name w:val="form-text4"/>
    <w:basedOn w:val="a"/>
    <w:rsid w:val="0046507C"/>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46507C"/>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46507C"/>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46507C"/>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46507C"/>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46507C"/>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46507C"/>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46507C"/>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46507C"/>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46507C"/>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46507C"/>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46507C"/>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46507C"/>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46507C"/>
  </w:style>
  <w:style w:type="paragraph" w:customStyle="1" w:styleId="standard2">
    <w:name w:val="standard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46507C"/>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46507C"/>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46507C"/>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46507C"/>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46507C"/>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46507C"/>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46507C"/>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46507C"/>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46507C"/>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46507C"/>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46507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46507C"/>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46507C"/>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46507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46507C"/>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46507C"/>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46507C"/>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46507C"/>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46507C"/>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46507C"/>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46507C"/>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46507C"/>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46507C"/>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46507C"/>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46507C"/>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46507C"/>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46507C"/>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46507C"/>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46507C"/>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46507C"/>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46507C"/>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46507C"/>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46507C"/>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46507C"/>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46507C"/>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46507C"/>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46507C"/>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46507C"/>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46507C"/>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46507C"/>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46507C"/>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46507C"/>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46507C"/>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46507C"/>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46507C"/>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46507C"/>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46507C"/>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46507C"/>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46507C"/>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46507C"/>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46507C"/>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46507C"/>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46507C"/>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46507C"/>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46507C"/>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46507C"/>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46507C"/>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46507C"/>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46507C"/>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46507C"/>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46507C"/>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46507C"/>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46507C"/>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46507C"/>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46507C"/>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46507C"/>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46507C"/>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46507C"/>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46507C"/>
    <w:pPr>
      <w:spacing w:after="0" w:line="240" w:lineRule="auto"/>
      <w:ind w:left="-240"/>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07C"/>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46507C"/>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507C"/>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507C"/>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6507C"/>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6507C"/>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07C"/>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465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50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50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6507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6507C"/>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46507C"/>
    <w:rPr>
      <w:color w:val="0066CC"/>
      <w:u w:val="single"/>
    </w:rPr>
  </w:style>
  <w:style w:type="character" w:styleId="a4">
    <w:name w:val="FollowedHyperlink"/>
    <w:basedOn w:val="a0"/>
    <w:uiPriority w:val="99"/>
    <w:semiHidden/>
    <w:unhideWhenUsed/>
    <w:rsid w:val="0046507C"/>
    <w:rPr>
      <w:color w:val="0066CC"/>
      <w:u w:val="single"/>
    </w:rPr>
  </w:style>
  <w:style w:type="character" w:styleId="a5">
    <w:name w:val="Emphasis"/>
    <w:basedOn w:val="a0"/>
    <w:uiPriority w:val="20"/>
    <w:qFormat/>
    <w:rsid w:val="0046507C"/>
    <w:rPr>
      <w:i/>
      <w:iCs/>
    </w:rPr>
  </w:style>
  <w:style w:type="character" w:styleId="a6">
    <w:name w:val="Strong"/>
    <w:basedOn w:val="a0"/>
    <w:uiPriority w:val="22"/>
    <w:qFormat/>
    <w:rsid w:val="0046507C"/>
    <w:rPr>
      <w:b/>
      <w:bCs/>
    </w:rPr>
  </w:style>
  <w:style w:type="paragraph" w:styleId="a7">
    <w:name w:val="Normal (Web)"/>
    <w:basedOn w:val="a"/>
    <w:uiPriority w:val="99"/>
    <w:semiHidden/>
    <w:unhideWhenUsed/>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46507C"/>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46507C"/>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wrapper">
    <w:name w:val="ca-wrapper"/>
    <w:basedOn w:val="a"/>
    <w:rsid w:val="0046507C"/>
    <w:pPr>
      <w:pBdr>
        <w:top w:val="single" w:sz="6" w:space="0" w:color="3A89AD"/>
        <w:left w:val="single" w:sz="6" w:space="0" w:color="3A89AD"/>
        <w:bottom w:val="single" w:sz="6" w:space="0" w:color="3A89AD"/>
        <w:right w:val="single" w:sz="6" w:space="0" w:color="3A89AD"/>
      </w:pBdr>
      <w:shd w:val="clear" w:color="auto" w:fill="D9EDF7"/>
      <w:spacing w:after="0" w:line="240" w:lineRule="auto"/>
      <w:ind w:right="150"/>
      <w:textAlignment w:val="top"/>
    </w:pPr>
    <w:rPr>
      <w:rFonts w:ascii="Calibri" w:eastAsia="Times New Roman" w:hAnsi="Calibri" w:cs="Calibri"/>
      <w:sz w:val="26"/>
      <w:szCs w:val="26"/>
      <w:lang w:eastAsia="ru-RU"/>
    </w:rPr>
  </w:style>
  <w:style w:type="paragraph" w:customStyle="1" w:styleId="h-step-one-content">
    <w:name w:val="h-step-one-content"/>
    <w:basedOn w:val="a"/>
    <w:rsid w:val="0046507C"/>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two-content">
    <w:name w:val="h-step-two-content"/>
    <w:basedOn w:val="a"/>
    <w:rsid w:val="0046507C"/>
    <w:pPr>
      <w:spacing w:after="0" w:line="240" w:lineRule="auto"/>
      <w:ind w:left="600"/>
      <w:textAlignment w:val="top"/>
    </w:pPr>
    <w:rPr>
      <w:rFonts w:ascii="Times New Roman" w:eastAsia="Times New Roman" w:hAnsi="Times New Roman" w:cs="Times New Roman"/>
      <w:sz w:val="24"/>
      <w:szCs w:val="24"/>
      <w:lang w:eastAsia="ru-RU"/>
    </w:rPr>
  </w:style>
  <w:style w:type="paragraph" w:customStyle="1" w:styleId="h-step-one-title">
    <w:name w:val="h-step-one-title"/>
    <w:basedOn w:val="a"/>
    <w:rsid w:val="0046507C"/>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step-two-title">
    <w:name w:val="h-step-two-title"/>
    <w:basedOn w:val="a"/>
    <w:rsid w:val="0046507C"/>
    <w:pPr>
      <w:spacing w:after="150" w:line="240" w:lineRule="auto"/>
      <w:textAlignment w:val="top"/>
    </w:pPr>
    <w:rPr>
      <w:rFonts w:ascii="Times New Roman" w:eastAsia="Times New Roman" w:hAnsi="Times New Roman" w:cs="Times New Roman"/>
      <w:b/>
      <w:bCs/>
      <w:sz w:val="24"/>
      <w:szCs w:val="24"/>
      <w:lang w:eastAsia="ru-RU"/>
    </w:rPr>
  </w:style>
  <w:style w:type="paragraph" w:customStyle="1" w:styleId="h-button">
    <w:name w:val="h-button"/>
    <w:basedOn w:val="a"/>
    <w:rsid w:val="0046507C"/>
    <w:pPr>
      <w:spacing w:after="0" w:line="240" w:lineRule="auto"/>
      <w:ind w:right="225"/>
      <w:textAlignment w:val="top"/>
    </w:pPr>
    <w:rPr>
      <w:rFonts w:ascii="Times New Roman" w:eastAsia="Times New Roman" w:hAnsi="Times New Roman" w:cs="Times New Roman"/>
      <w:color w:val="0066CC"/>
      <w:sz w:val="24"/>
      <w:szCs w:val="24"/>
      <w:u w:val="single"/>
      <w:lang w:eastAsia="ru-RU"/>
    </w:rPr>
  </w:style>
  <w:style w:type="paragraph" w:customStyle="1" w:styleId="admin-list">
    <w:name w:val="admin-list"/>
    <w:basedOn w:val="a"/>
    <w:rsid w:val="0046507C"/>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46507C"/>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46507C"/>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46507C"/>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46507C"/>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46507C"/>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46507C"/>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46507C"/>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46507C"/>
    <w:pPr>
      <w:spacing w:before="75" w:after="75" w:line="240" w:lineRule="atLeast"/>
      <w:ind w:left="150" w:right="150"/>
      <w:textAlignment w:val="top"/>
    </w:pPr>
    <w:rPr>
      <w:rFonts w:ascii="Calibri" w:eastAsia="Times New Roman" w:hAnsi="Calibri" w:cs="Calibri"/>
      <w:color w:val="555555"/>
      <w:sz w:val="20"/>
      <w:szCs w:val="20"/>
      <w:lang w:eastAsia="ru-RU"/>
    </w:rPr>
  </w:style>
  <w:style w:type="paragraph" w:customStyle="1" w:styleId="preview">
    <w:name w:val="preview"/>
    <w:basedOn w:val="a"/>
    <w:rsid w:val="0046507C"/>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46507C"/>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46507C"/>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46507C"/>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46507C"/>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46507C"/>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46507C"/>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rap">
    <w:name w:val="b-share-popup-wrap"/>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
    <w:name w:val="b-share-popup"/>
    <w:basedOn w:val="a"/>
    <w:rsid w:val="0046507C"/>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46507C"/>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46507C"/>
    <w:pPr>
      <w:shd w:val="clear" w:color="auto" w:fill="FFFFFF"/>
      <w:spacing w:after="0" w:line="300" w:lineRule="atLeast"/>
      <w:textAlignment w:val="top"/>
    </w:pPr>
    <w:rPr>
      <w:rFonts w:ascii="Arial" w:eastAsia="Times New Roman" w:hAnsi="Arial" w:cs="Arial"/>
      <w:sz w:val="24"/>
      <w:szCs w:val="24"/>
      <w:lang w:eastAsia="ru-RU"/>
    </w:rPr>
  </w:style>
  <w:style w:type="paragraph" w:customStyle="1" w:styleId="b-share-popupicon">
    <w:name w:val="b-share-popup__icon"/>
    <w:basedOn w:val="a"/>
    <w:rsid w:val="0046507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46507C"/>
    <w:pPr>
      <w:spacing w:after="0"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46507C"/>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46507C"/>
    <w:pPr>
      <w:spacing w:after="0" w:line="240" w:lineRule="atLeast"/>
      <w:textAlignment w:val="top"/>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46507C"/>
    <w:pPr>
      <w:spacing w:before="75" w:after="0" w:line="240" w:lineRule="atLeast"/>
      <w:textAlignment w:val="top"/>
    </w:pPr>
    <w:rPr>
      <w:rFonts w:ascii="Verdana" w:eastAsia="Times New Roman" w:hAnsi="Verdana" w:cs="Times New Roman"/>
      <w:sz w:val="24"/>
      <w:szCs w:val="24"/>
      <w:lang w:eastAsia="ru-RU"/>
    </w:rPr>
  </w:style>
  <w:style w:type="paragraph" w:customStyle="1" w:styleId="b-share-popupyandex">
    <w:name w:val="b-share-popup__yandex"/>
    <w:basedOn w:val="a"/>
    <w:rsid w:val="0046507C"/>
    <w:pPr>
      <w:spacing w:after="0" w:line="240" w:lineRule="atLeast"/>
      <w:textAlignment w:val="top"/>
    </w:pPr>
    <w:rPr>
      <w:rFonts w:ascii="Verdana" w:eastAsia="Times New Roman" w:hAnsi="Verdana" w:cs="Times New Roman"/>
      <w:sz w:val="19"/>
      <w:szCs w:val="19"/>
      <w:lang w:eastAsia="ru-RU"/>
    </w:rPr>
  </w:style>
  <w:style w:type="paragraph" w:customStyle="1" w:styleId="b-share-popupto-right">
    <w:name w:val="b-share-popup_to-right"/>
    <w:basedOn w:val="a"/>
    <w:rsid w:val="0046507C"/>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
    <w:name w:val="b-ico_action_rar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
    <w:name w:val="b-ico_action_lar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
    <w:name w:val="b-share-popup__main"/>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46507C"/>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form">
    <w:name w:val="b-share-popup__form"/>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46507C"/>
    <w:pPr>
      <w:spacing w:after="75" w:line="348" w:lineRule="atLeast"/>
      <w:ind w:left="150"/>
      <w:textAlignment w:val="top"/>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46507C"/>
    <w:pPr>
      <w:spacing w:before="75" w:after="0" w:line="348" w:lineRule="atLeast"/>
      <w:ind w:left="225"/>
      <w:textAlignment w:val="top"/>
    </w:pPr>
    <w:rPr>
      <w:rFonts w:ascii="Verdana" w:eastAsia="Times New Roman" w:hAnsi="Verdana" w:cs="Times New Roman"/>
      <w:sz w:val="21"/>
      <w:szCs w:val="21"/>
      <w:lang w:eastAsia="ru-RU"/>
    </w:rPr>
  </w:style>
  <w:style w:type="paragraph" w:customStyle="1" w:styleId="b-share-popupformclose">
    <w:name w:val="b-share-popup__form__close"/>
    <w:basedOn w:val="a"/>
    <w:rsid w:val="0046507C"/>
    <w:pPr>
      <w:spacing w:after="75" w:line="348" w:lineRule="atLeast"/>
      <w:ind w:right="150"/>
      <w:textAlignment w:val="top"/>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46507C"/>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46507C"/>
    <w:pPr>
      <w:spacing w:after="0" w:line="240" w:lineRule="auto"/>
      <w:ind w:left="-105"/>
      <w:textAlignment w:val="top"/>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46507C"/>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
    <w:name w:val="b-share"/>
    <w:basedOn w:val="a"/>
    <w:rsid w:val="0046507C"/>
    <w:pPr>
      <w:spacing w:after="0" w:line="348"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46507C"/>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handle">
    <w:name w:val="b-share__hand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r">
    <w:name w:val="b-share__hr"/>
    <w:basedOn w:val="a"/>
    <w:rsid w:val="0046507C"/>
    <w:pPr>
      <w:spacing w:after="0" w:line="240" w:lineRule="auto"/>
      <w:ind w:left="30" w:right="45"/>
      <w:textAlignment w:val="top"/>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46507C"/>
    <w:pPr>
      <w:pBdr>
        <w:top w:val="single" w:sz="6" w:space="0" w:color="E4E4E4"/>
        <w:left w:val="single" w:sz="6" w:space="0" w:color="E4E4E4"/>
        <w:bottom w:val="single" w:sz="6" w:space="0" w:color="E4E4E4"/>
        <w:right w:val="single" w:sz="6" w:space="0" w:color="E4E4E4"/>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link">
    <w:name w:val="b-share_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46507C"/>
    <w:pPr>
      <w:pBdr>
        <w:bottom w:val="dotted" w:sz="6" w:space="0" w:color="auto"/>
      </w:pBdr>
      <w:spacing w:after="0" w:line="240" w:lineRule="auto"/>
      <w:textAlignment w:val="top"/>
    </w:pPr>
    <w:rPr>
      <w:rFonts w:ascii="Times New Roman" w:eastAsia="Times New Roman" w:hAnsi="Times New Roman" w:cs="Times New Roman"/>
      <w:sz w:val="24"/>
      <w:szCs w:val="24"/>
      <w:lang w:eastAsia="ru-RU"/>
    </w:rPr>
  </w:style>
  <w:style w:type="paragraph" w:customStyle="1" w:styleId="b-sharefontfixed">
    <w:name w:val="b-share_font_fixed"/>
    <w:basedOn w:val="a"/>
    <w:rsid w:val="0046507C"/>
    <w:pPr>
      <w:spacing w:after="0" w:line="240" w:lineRule="auto"/>
      <w:textAlignment w:val="top"/>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46507C"/>
    <w:pPr>
      <w:spacing w:after="0" w:line="240" w:lineRule="auto"/>
      <w:textAlignment w:val="top"/>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qzone">
    <w:name w:val="b-share-icon_qzon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counter">
    <w:name w:val="b-share-counter"/>
    <w:basedOn w:val="a"/>
    <w:rsid w:val="0046507C"/>
    <w:pPr>
      <w:spacing w:before="45" w:after="45" w:line="270" w:lineRule="atLeast"/>
      <w:ind w:left="45" w:right="90"/>
      <w:textAlignment w:val="top"/>
    </w:pPr>
    <w:rPr>
      <w:rFonts w:ascii="Arial" w:eastAsia="Times New Roman" w:hAnsi="Arial" w:cs="Arial"/>
      <w:vanish/>
      <w:color w:val="FFFFFF"/>
      <w:sz w:val="21"/>
      <w:szCs w:val="21"/>
      <w:lang w:eastAsia="ru-RU"/>
    </w:rPr>
  </w:style>
  <w:style w:type="paragraph" w:customStyle="1" w:styleId="b-share-btncounter">
    <w:name w:val="b-share-btn__coun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invisible">
    <w:name w:val="fb_invisible"/>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fbreset">
    <w:name w:val="fb_reset"/>
    <w:basedOn w:val="a"/>
    <w:rsid w:val="0046507C"/>
    <w:pPr>
      <w:spacing w:after="0" w:line="240" w:lineRule="auto"/>
      <w:textAlignment w:val="top"/>
    </w:pPr>
    <w:rPr>
      <w:rFonts w:ascii="Tahoma" w:eastAsia="Times New Roman" w:hAnsi="Tahoma" w:cs="Tahoma"/>
      <w:color w:val="000000"/>
      <w:sz w:val="17"/>
      <w:szCs w:val="17"/>
      <w:lang w:eastAsia="ru-RU"/>
    </w:rPr>
  </w:style>
  <w:style w:type="paragraph" w:customStyle="1" w:styleId="fbdialogadvanced">
    <w:name w:val="fb_dialog_advance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content">
    <w:name w:val="fb_dialog_content"/>
    <w:basedOn w:val="a"/>
    <w:rsid w:val="0046507C"/>
    <w:pPr>
      <w:shd w:val="clear" w:color="auto" w:fill="FFFFFF"/>
      <w:spacing w:after="0" w:line="240" w:lineRule="auto"/>
      <w:textAlignment w:val="top"/>
    </w:pPr>
    <w:rPr>
      <w:rFonts w:ascii="Times New Roman" w:eastAsia="Times New Roman" w:hAnsi="Times New Roman" w:cs="Times New Roman"/>
      <w:color w:val="333333"/>
      <w:sz w:val="24"/>
      <w:szCs w:val="24"/>
      <w:lang w:eastAsia="ru-RU"/>
    </w:rPr>
  </w:style>
  <w:style w:type="paragraph" w:customStyle="1" w:styleId="fbdialogcloseicon">
    <w:name w:val="fb_dialog_close_ic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padding">
    <w:name w:val="fb_dialog_padding"/>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loader">
    <w:name w:val="fb_dialog_loader"/>
    <w:basedOn w:val="a"/>
    <w:rsid w:val="0046507C"/>
    <w:pPr>
      <w:pBdr>
        <w:top w:val="single" w:sz="6" w:space="15" w:color="606060"/>
        <w:left w:val="single" w:sz="6" w:space="15" w:color="606060"/>
        <w:bottom w:val="single" w:sz="6" w:space="15" w:color="606060"/>
        <w:right w:val="single" w:sz="6" w:space="15" w:color="606060"/>
      </w:pBdr>
      <w:shd w:val="clear" w:color="auto" w:fill="F6F7F8"/>
      <w:spacing w:after="0" w:line="240" w:lineRule="auto"/>
      <w:textAlignment w:val="top"/>
    </w:pPr>
    <w:rPr>
      <w:rFonts w:ascii="Times New Roman" w:eastAsia="Times New Roman" w:hAnsi="Times New Roman" w:cs="Times New Roman"/>
      <w:sz w:val="36"/>
      <w:szCs w:val="36"/>
      <w:lang w:eastAsia="ru-RU"/>
    </w:rPr>
  </w:style>
  <w:style w:type="paragraph" w:customStyle="1" w:styleId="fbdialogtopleft">
    <w:name w:val="fb_dialog_top_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topright">
    <w:name w:val="fb_dialog_top_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left">
    <w:name w:val="fb_dialog_bottom_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bottomright">
    <w:name w:val="fb_dialog_bottom_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dialogvertleft">
    <w:name w:val="fb_dialog_vert_left"/>
    <w:basedOn w:val="a"/>
    <w:rsid w:val="0046507C"/>
    <w:pPr>
      <w:shd w:val="clear" w:color="auto" w:fill="525252"/>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fbdialogvertright">
    <w:name w:val="fb_dialog_vert_right"/>
    <w:basedOn w:val="a"/>
    <w:rsid w:val="0046507C"/>
    <w:pPr>
      <w:shd w:val="clear" w:color="auto" w:fill="525252"/>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fbdialoghoriztop">
    <w:name w:val="fb_dialog_horiz_top"/>
    <w:basedOn w:val="a"/>
    <w:rsid w:val="0046507C"/>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horizbottom">
    <w:name w:val="fb_dialog_horiz_bottom"/>
    <w:basedOn w:val="a"/>
    <w:rsid w:val="0046507C"/>
    <w:pPr>
      <w:shd w:val="clear" w:color="auto" w:fill="525252"/>
      <w:spacing w:after="0" w:line="240" w:lineRule="auto"/>
      <w:textAlignment w:val="top"/>
    </w:pPr>
    <w:rPr>
      <w:rFonts w:ascii="Times New Roman" w:eastAsia="Times New Roman" w:hAnsi="Times New Roman" w:cs="Times New Roman"/>
      <w:sz w:val="24"/>
      <w:szCs w:val="24"/>
      <w:lang w:eastAsia="ru-RU"/>
    </w:rPr>
  </w:style>
  <w:style w:type="paragraph" w:customStyle="1" w:styleId="fbdialogiframe">
    <w:name w:val="fb_dialog_iframe"/>
    <w:basedOn w:val="a"/>
    <w:rsid w:val="0046507C"/>
    <w:pPr>
      <w:spacing w:after="0" w:line="0" w:lineRule="auto"/>
      <w:textAlignment w:val="top"/>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a-body">
    <w:name w:val="ca-body"/>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t">
    <w:name w:val="e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
    <w:name w:val="rules_accep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wrap">
    <w:name w:val="b-share-btn__wrap"/>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
    <w:name w:val="b-share-btn__moimi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
    <w:name w:val="b-share-btn__gplus"/>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
    <w:name w:val="b-share-btn__yaru"/>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
    <w:name w:val="dialog_tit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header">
    <w:name w:val="dialog_head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touchablebutton">
    <w:name w:val="touchable_button"/>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content">
    <w:name w:val="dialog_conten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
    <w:name w:val="dialog_foo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bloader">
    <w:name w:val="fb_load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headercenter">
    <w:name w:val="header_center"/>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headerfirst">
    <w:name w:val="b-share-popup__header_first"/>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
    <w:name w:val="b-share-popup_with-link"/>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
    <w:name w:val="b-share-popup_yandexed"/>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mail">
    <w:name w:val="b-share-popup_show_form_mail"/>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
    <w:name w:val="b-share-popup_show_form_html"/>
    <w:basedOn w:val="a"/>
    <w:rsid w:val="0046507C"/>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1">
    <w:name w:val="b-share1"/>
    <w:basedOn w:val="a0"/>
    <w:rsid w:val="0046507C"/>
    <w:rPr>
      <w:rFonts w:ascii="Arial" w:hAnsi="Arial" w:cs="Arial" w:hint="default"/>
      <w:vanish w:val="0"/>
      <w:webHidden w:val="0"/>
      <w:sz w:val="21"/>
      <w:szCs w:val="21"/>
      <w:specVanish w:val="0"/>
    </w:rPr>
  </w:style>
  <w:style w:type="character" w:customStyle="1" w:styleId="b-sharetext1">
    <w:name w:val="b-share__text1"/>
    <w:basedOn w:val="a0"/>
    <w:rsid w:val="0046507C"/>
    <w:rPr>
      <w:sz w:val="20"/>
      <w:szCs w:val="20"/>
    </w:rPr>
  </w:style>
  <w:style w:type="character" w:customStyle="1" w:styleId="admin-disabled">
    <w:name w:val="admin-disabled"/>
    <w:basedOn w:val="a0"/>
    <w:rsid w:val="0046507C"/>
    <w:rPr>
      <w:color w:val="880000"/>
    </w:rPr>
  </w:style>
  <w:style w:type="character" w:customStyle="1" w:styleId="admin-enabled">
    <w:name w:val="admin-enabled"/>
    <w:basedOn w:val="a0"/>
    <w:rsid w:val="0046507C"/>
    <w:rPr>
      <w:color w:val="008800"/>
    </w:rPr>
  </w:style>
  <w:style w:type="character" w:customStyle="1" w:styleId="admin-missing">
    <w:name w:val="admin-missing"/>
    <w:basedOn w:val="a0"/>
    <w:rsid w:val="0046507C"/>
    <w:rPr>
      <w:color w:val="FF0000"/>
    </w:rPr>
  </w:style>
  <w:style w:type="character" w:customStyle="1" w:styleId="red">
    <w:name w:val="red"/>
    <w:basedOn w:val="a0"/>
    <w:rsid w:val="0046507C"/>
  </w:style>
  <w:style w:type="character" w:customStyle="1" w:styleId="blue">
    <w:name w:val="blue"/>
    <w:basedOn w:val="a0"/>
    <w:rsid w:val="0046507C"/>
  </w:style>
  <w:style w:type="character" w:customStyle="1" w:styleId="yellow">
    <w:name w:val="yellow"/>
    <w:basedOn w:val="a0"/>
    <w:rsid w:val="0046507C"/>
  </w:style>
  <w:style w:type="character" w:customStyle="1" w:styleId="status-note">
    <w:name w:val="status-note"/>
    <w:basedOn w:val="a0"/>
    <w:rsid w:val="0046507C"/>
  </w:style>
  <w:style w:type="character" w:customStyle="1" w:styleId="quote-doc-shadow">
    <w:name w:val="quote-doc-shadow"/>
    <w:basedOn w:val="a0"/>
    <w:rsid w:val="0046507C"/>
  </w:style>
  <w:style w:type="character" w:customStyle="1" w:styleId="plhandler">
    <w:name w:val="plhandler"/>
    <w:basedOn w:val="a0"/>
    <w:rsid w:val="0046507C"/>
  </w:style>
  <w:style w:type="character" w:customStyle="1" w:styleId="action-new">
    <w:name w:val="action-new"/>
    <w:basedOn w:val="a0"/>
    <w:rsid w:val="0046507C"/>
  </w:style>
  <w:style w:type="character" w:customStyle="1" w:styleId="store-button">
    <w:name w:val="store-button"/>
    <w:basedOn w:val="a0"/>
    <w:rsid w:val="0046507C"/>
  </w:style>
  <w:style w:type="character" w:customStyle="1" w:styleId="phone">
    <w:name w:val="phone"/>
    <w:basedOn w:val="a0"/>
    <w:rsid w:val="0046507C"/>
  </w:style>
  <w:style w:type="paragraph" w:customStyle="1" w:styleId="node1">
    <w:name w:val="node1"/>
    <w:basedOn w:val="a"/>
    <w:rsid w:val="0046507C"/>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46507C"/>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46507C"/>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46507C"/>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46507C"/>
    <w:rPr>
      <w:b/>
      <w:bCs/>
      <w:color w:val="BB0000"/>
    </w:rPr>
  </w:style>
  <w:style w:type="paragraph" w:customStyle="1" w:styleId="ca-body1">
    <w:name w:val="ca-body1"/>
    <w:basedOn w:val="a"/>
    <w:rsid w:val="0046507C"/>
    <w:pPr>
      <w:spacing w:after="105" w:line="240" w:lineRule="auto"/>
      <w:ind w:left="150"/>
      <w:textAlignment w:val="top"/>
    </w:pPr>
    <w:rPr>
      <w:rFonts w:ascii="Times New Roman" w:eastAsia="Times New Roman" w:hAnsi="Times New Roman" w:cs="Times New Roman"/>
      <w:b/>
      <w:bCs/>
      <w:color w:val="333333"/>
      <w:sz w:val="24"/>
      <w:szCs w:val="24"/>
      <w:lang w:eastAsia="ru-RU"/>
    </w:rPr>
  </w:style>
  <w:style w:type="paragraph" w:customStyle="1" w:styleId="after-item1">
    <w:name w:val="after-item1"/>
    <w:basedOn w:val="a"/>
    <w:rsid w:val="0046507C"/>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2">
    <w:name w:val="b-share__text2"/>
    <w:basedOn w:val="a0"/>
    <w:rsid w:val="0046507C"/>
    <w:rPr>
      <w:strike w:val="0"/>
      <w:dstrike w:val="0"/>
      <w:sz w:val="20"/>
      <w:szCs w:val="20"/>
      <w:u w:val="none"/>
      <w:effect w:val="none"/>
    </w:rPr>
  </w:style>
  <w:style w:type="paragraph" w:customStyle="1" w:styleId="et1">
    <w:name w:val="e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t2">
    <w:name w:val="et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ulesaccept1">
    <w:name w:val="rules_accept1"/>
    <w:basedOn w:val="a"/>
    <w:rsid w:val="0046507C"/>
    <w:pPr>
      <w:spacing w:after="0" w:line="240" w:lineRule="auto"/>
      <w:textAlignment w:val="top"/>
    </w:pPr>
    <w:rPr>
      <w:rFonts w:ascii="Times New Roman" w:eastAsia="Times New Roman" w:hAnsi="Times New Roman" w:cs="Times New Roman"/>
      <w:sz w:val="29"/>
      <w:szCs w:val="29"/>
      <w:lang w:eastAsia="ru-RU"/>
    </w:rPr>
  </w:style>
  <w:style w:type="character" w:customStyle="1" w:styleId="red2">
    <w:name w:val="red2"/>
    <w:basedOn w:val="a0"/>
    <w:rsid w:val="0046507C"/>
    <w:rPr>
      <w:color w:val="CC3333"/>
    </w:rPr>
  </w:style>
  <w:style w:type="character" w:customStyle="1" w:styleId="red3">
    <w:name w:val="red3"/>
    <w:basedOn w:val="a0"/>
    <w:rsid w:val="0046507C"/>
    <w:rPr>
      <w:color w:val="C00000"/>
    </w:rPr>
  </w:style>
  <w:style w:type="character" w:customStyle="1" w:styleId="blue1">
    <w:name w:val="blue1"/>
    <w:basedOn w:val="a0"/>
    <w:rsid w:val="0046507C"/>
    <w:rPr>
      <w:color w:val="365F91"/>
    </w:rPr>
  </w:style>
  <w:style w:type="character" w:customStyle="1" w:styleId="yellow1">
    <w:name w:val="yellow1"/>
    <w:basedOn w:val="a0"/>
    <w:rsid w:val="0046507C"/>
    <w:rPr>
      <w:shd w:val="clear" w:color="auto" w:fill="FFFF00"/>
    </w:rPr>
  </w:style>
  <w:style w:type="paragraph" w:customStyle="1" w:styleId="form-item3">
    <w:name w:val="form-item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46507C"/>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46507C"/>
  </w:style>
  <w:style w:type="character" w:customStyle="1" w:styleId="action-new1">
    <w:name w:val="action-new1"/>
    <w:basedOn w:val="a0"/>
    <w:rsid w:val="0046507C"/>
    <w:rPr>
      <w:b w:val="0"/>
      <w:bCs w:val="0"/>
      <w:color w:val="BB0000"/>
      <w:sz w:val="17"/>
      <w:szCs w:val="17"/>
    </w:rPr>
  </w:style>
  <w:style w:type="paragraph" w:customStyle="1" w:styleId="form-text3">
    <w:name w:val="form-text3"/>
    <w:basedOn w:val="a"/>
    <w:rsid w:val="0046507C"/>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46507C"/>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46507C"/>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46507C"/>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46507C"/>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46507C"/>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46507C"/>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46507C"/>
    <w:rPr>
      <w:sz w:val="18"/>
      <w:szCs w:val="18"/>
    </w:rPr>
  </w:style>
  <w:style w:type="character" w:customStyle="1" w:styleId="plhandler1">
    <w:name w:val="plhandler1"/>
    <w:basedOn w:val="a0"/>
    <w:rsid w:val="0046507C"/>
    <w:rPr>
      <w:color w:val="333333"/>
    </w:rPr>
  </w:style>
  <w:style w:type="character" w:customStyle="1" w:styleId="quote-doc-shadow1">
    <w:name w:val="quote-doc-shadow1"/>
    <w:basedOn w:val="a0"/>
    <w:rsid w:val="0046507C"/>
  </w:style>
  <w:style w:type="paragraph" w:customStyle="1" w:styleId="form-text4">
    <w:name w:val="form-text4"/>
    <w:basedOn w:val="a"/>
    <w:rsid w:val="0046507C"/>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46507C"/>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46507C"/>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46507C"/>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46507C"/>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46507C"/>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46507C"/>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46507C"/>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46507C"/>
    <w:pPr>
      <w:spacing w:after="150" w:line="270" w:lineRule="atLeast"/>
      <w:textAlignment w:val="top"/>
    </w:pPr>
    <w:rPr>
      <w:rFonts w:ascii="Calibri" w:eastAsia="Times New Roman" w:hAnsi="Calibri" w:cs="Calibri"/>
      <w:sz w:val="24"/>
      <w:szCs w:val="24"/>
      <w:lang w:eastAsia="ru-RU"/>
    </w:rPr>
  </w:style>
  <w:style w:type="paragraph" w:customStyle="1" w:styleId="ui-wrapper-right1">
    <w:name w:val="ui-wrapper-right1"/>
    <w:basedOn w:val="a"/>
    <w:rsid w:val="0046507C"/>
    <w:pPr>
      <w:spacing w:after="150" w:line="270" w:lineRule="atLeast"/>
      <w:ind w:left="6825"/>
      <w:textAlignment w:val="top"/>
    </w:pPr>
    <w:rPr>
      <w:rFonts w:ascii="Calibri" w:eastAsia="Times New Roman" w:hAnsi="Calibri" w:cs="Calibri"/>
      <w:sz w:val="24"/>
      <w:szCs w:val="24"/>
      <w:lang w:eastAsia="ru-RU"/>
    </w:rPr>
  </w:style>
  <w:style w:type="paragraph" w:customStyle="1" w:styleId="mm1">
    <w:name w:val="mm1"/>
    <w:basedOn w:val="a"/>
    <w:rsid w:val="0046507C"/>
    <w:pPr>
      <w:spacing w:after="75" w:line="270" w:lineRule="atLeast"/>
      <w:textAlignment w:val="top"/>
    </w:pPr>
    <w:rPr>
      <w:rFonts w:ascii="Calibri" w:eastAsia="Times New Roman" w:hAnsi="Calibri" w:cs="Calibri"/>
      <w:sz w:val="24"/>
      <w:szCs w:val="24"/>
      <w:lang w:eastAsia="ru-RU"/>
    </w:rPr>
  </w:style>
  <w:style w:type="paragraph" w:customStyle="1" w:styleId="mt1">
    <w:name w:val="mt1"/>
    <w:basedOn w:val="a"/>
    <w:rsid w:val="0046507C"/>
    <w:pPr>
      <w:spacing w:before="300" w:after="150" w:line="270" w:lineRule="atLeast"/>
      <w:textAlignment w:val="top"/>
    </w:pPr>
    <w:rPr>
      <w:rFonts w:ascii="Calibri" w:eastAsia="Times New Roman" w:hAnsi="Calibri" w:cs="Calibri"/>
      <w:sz w:val="24"/>
      <w:szCs w:val="24"/>
      <w:lang w:eastAsia="ru-RU"/>
    </w:rPr>
  </w:style>
  <w:style w:type="paragraph" w:customStyle="1" w:styleId="center1">
    <w:name w:val="center1"/>
    <w:basedOn w:val="a"/>
    <w:rsid w:val="0046507C"/>
    <w:pPr>
      <w:spacing w:after="150" w:line="270" w:lineRule="atLeast"/>
      <w:jc w:val="center"/>
      <w:textAlignment w:val="top"/>
    </w:pPr>
    <w:rPr>
      <w:rFonts w:ascii="Calibri" w:eastAsia="Times New Roman" w:hAnsi="Calibri" w:cs="Calibri"/>
      <w:sz w:val="24"/>
      <w:szCs w:val="24"/>
      <w:lang w:eastAsia="ru-RU"/>
    </w:rPr>
  </w:style>
  <w:style w:type="character" w:customStyle="1" w:styleId="store-button1">
    <w:name w:val="store-button1"/>
    <w:basedOn w:val="a0"/>
    <w:rsid w:val="0046507C"/>
  </w:style>
  <w:style w:type="paragraph" w:customStyle="1" w:styleId="standard2">
    <w:name w:val="standard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46507C"/>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46507C"/>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46507C"/>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46507C"/>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46507C"/>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46507C"/>
    <w:pPr>
      <w:spacing w:after="0" w:line="240" w:lineRule="auto"/>
      <w:textAlignment w:val="top"/>
    </w:pPr>
    <w:rPr>
      <w:rFonts w:ascii="Times New Roman" w:eastAsia="Times New Roman" w:hAnsi="Times New Roman" w:cs="Times New Roman"/>
      <w:sz w:val="18"/>
      <w:szCs w:val="18"/>
      <w:lang w:eastAsia="ru-RU"/>
    </w:rPr>
  </w:style>
  <w:style w:type="paragraph" w:customStyle="1" w:styleId="b-share-popupitemtext1">
    <w:name w:val="b-share-popup__item__text1"/>
    <w:basedOn w:val="a"/>
    <w:rsid w:val="0046507C"/>
    <w:pPr>
      <w:spacing w:after="0" w:line="240" w:lineRule="auto"/>
      <w:textAlignment w:val="top"/>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46507C"/>
    <w:pPr>
      <w:spacing w:after="0" w:line="240" w:lineRule="auto"/>
      <w:textAlignment w:val="top"/>
    </w:pPr>
    <w:rPr>
      <w:rFonts w:ascii="Times New Roman" w:eastAsia="Times New Roman" w:hAnsi="Times New Roman" w:cs="Times New Roman"/>
      <w:color w:val="FF0000"/>
      <w:sz w:val="24"/>
      <w:szCs w:val="24"/>
      <w:u w:val="single"/>
      <w:lang w:eastAsia="ru-RU"/>
    </w:rPr>
  </w:style>
  <w:style w:type="paragraph" w:customStyle="1" w:styleId="b-share-popupwith-link1">
    <w:name w:val="b-share-popup_with-link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with-link2">
    <w:name w:val="b-share-popup_with-link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yandexed1">
    <w:name w:val="b-share-popup_yandexed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yandexed2">
    <w:name w:val="b-share-popup_yandexed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1">
    <w:name w:val="b-share-popup__item1"/>
    <w:basedOn w:val="a"/>
    <w:rsid w:val="0046507C"/>
    <w:pPr>
      <w:shd w:val="clear" w:color="auto" w:fill="FFFFFF"/>
      <w:spacing w:before="150" w:after="0" w:line="240" w:lineRule="atLeast"/>
      <w:textAlignment w:val="top"/>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46507C"/>
    <w:pPr>
      <w:bidi/>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con1">
    <w:name w:val="b-share-popup__icon1"/>
    <w:basedOn w:val="a"/>
    <w:rsid w:val="0046507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46507C"/>
    <w:pPr>
      <w:spacing w:after="0" w:line="240" w:lineRule="auto"/>
      <w:textAlignment w:val="top"/>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rarr4">
    <w:name w:val="b-ico_action_rarr4"/>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icoactionlarr3">
    <w:name w:val="b-ico_action_larr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46507C"/>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46507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46507C"/>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46507C"/>
    <w:pPr>
      <w:spacing w:after="0" w:line="240" w:lineRule="auto"/>
      <w:ind w:left="-165"/>
      <w:textAlignment w:val="top"/>
    </w:pPr>
    <w:rPr>
      <w:rFonts w:ascii="Times New Roman" w:eastAsia="Times New Roman" w:hAnsi="Times New Roman" w:cs="Times New Roman"/>
      <w:sz w:val="24"/>
      <w:szCs w:val="24"/>
      <w:lang w:eastAsia="ru-RU"/>
    </w:rPr>
  </w:style>
  <w:style w:type="paragraph" w:customStyle="1" w:styleId="b-share-popupshowformmail1">
    <w:name w:val="b-share-popup_show_form_mai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showformhtml1">
    <w:name w:val="b-share-popup_show_form_htm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5">
    <w:name w:val="b-share-popup__main5"/>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main6">
    <w:name w:val="b-share-popup__main6"/>
    <w:basedOn w:val="a"/>
    <w:rsid w:val="0046507C"/>
    <w:pPr>
      <w:spacing w:after="0"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4650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46507C"/>
    <w:pPr>
      <w:spacing w:after="0" w:line="240" w:lineRule="auto"/>
      <w:textAlignment w:val="top"/>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46507C"/>
    <w:pPr>
      <w:shd w:val="clear" w:color="auto" w:fill="FFFFFF"/>
      <w:spacing w:after="0" w:line="300" w:lineRule="atLeast"/>
      <w:textAlignment w:val="top"/>
    </w:pPr>
    <w:rPr>
      <w:rFonts w:ascii="Arial" w:eastAsia="Times New Roman" w:hAnsi="Arial" w:cs="Arial"/>
      <w:sz w:val="18"/>
      <w:szCs w:val="18"/>
      <w:lang w:eastAsia="ru-RU"/>
    </w:rPr>
  </w:style>
  <w:style w:type="paragraph" w:customStyle="1" w:styleId="b-share-popupheader1">
    <w:name w:val="b-share-popup__header1"/>
    <w:basedOn w:val="a"/>
    <w:rsid w:val="0046507C"/>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46507C"/>
    <w:pPr>
      <w:spacing w:after="0" w:line="240" w:lineRule="atLeast"/>
      <w:textAlignment w:val="top"/>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46507C"/>
    <w:pPr>
      <w:shd w:val="clear" w:color="auto" w:fill="FFFFFF"/>
      <w:spacing w:before="150" w:after="0" w:line="240" w:lineRule="atLeast"/>
      <w:textAlignment w:val="top"/>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46507C"/>
    <w:pPr>
      <w:spacing w:after="75" w:line="348" w:lineRule="atLeast"/>
      <w:ind w:left="150"/>
      <w:textAlignment w:val="top"/>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46507C"/>
    <w:pPr>
      <w:spacing w:before="75" w:after="0" w:line="348" w:lineRule="atLeast"/>
      <w:ind w:left="225"/>
      <w:textAlignment w:val="top"/>
    </w:pPr>
    <w:rPr>
      <w:rFonts w:ascii="Verdana" w:eastAsia="Times New Roman" w:hAnsi="Verdana" w:cs="Times New Roman"/>
      <w:sz w:val="17"/>
      <w:szCs w:val="17"/>
      <w:lang w:eastAsia="ru-RU"/>
    </w:rPr>
  </w:style>
  <w:style w:type="paragraph" w:customStyle="1" w:styleId="b-share-popupformclose1">
    <w:name w:val="b-share-popup__form__close1"/>
    <w:basedOn w:val="a"/>
    <w:rsid w:val="0046507C"/>
    <w:pPr>
      <w:spacing w:after="75" w:line="348" w:lineRule="atLeast"/>
      <w:ind w:right="150"/>
      <w:textAlignment w:val="top"/>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46507C"/>
    <w:pPr>
      <w:spacing w:after="0" w:line="240" w:lineRule="atLeast"/>
      <w:textAlignment w:val="top"/>
    </w:pPr>
    <w:rPr>
      <w:rFonts w:ascii="Verdana" w:eastAsia="Times New Roman" w:hAnsi="Verdana" w:cs="Times New Roman"/>
      <w:sz w:val="15"/>
      <w:szCs w:val="15"/>
      <w:lang w:eastAsia="ru-RU"/>
    </w:rPr>
  </w:style>
  <w:style w:type="paragraph" w:customStyle="1" w:styleId="b-share-form-buttonbefore1">
    <w:name w:val="b-share-form-button__before1"/>
    <w:basedOn w:val="a"/>
    <w:rsid w:val="0046507C"/>
    <w:pPr>
      <w:spacing w:after="0" w:line="240" w:lineRule="auto"/>
      <w:ind w:left="-45"/>
      <w:textAlignment w:val="top"/>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1">
    <w:name w:val="b-share__handle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46507C"/>
    <w:pPr>
      <w:spacing w:after="0" w:line="240" w:lineRule="auto"/>
      <w:ind w:right="-60"/>
      <w:textAlignment w:val="top"/>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46507C"/>
    <w:pPr>
      <w:spacing w:after="0" w:line="255" w:lineRule="atLeast"/>
      <w:ind w:left="45" w:right="45"/>
      <w:textAlignment w:val="top"/>
    </w:pPr>
    <w:rPr>
      <w:rFonts w:ascii="Verdana" w:eastAsia="Times New Roman" w:hAnsi="Verdana" w:cs="Times New Roman"/>
      <w:color w:val="000000"/>
      <w:sz w:val="24"/>
      <w:szCs w:val="24"/>
      <w:lang w:eastAsia="ru-RU"/>
    </w:rPr>
  </w:style>
  <w:style w:type="paragraph" w:customStyle="1" w:styleId="b-share-icon2">
    <w:name w:val="b-share-icon2"/>
    <w:basedOn w:val="a"/>
    <w:rsid w:val="0046507C"/>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46507C"/>
    <w:pPr>
      <w:spacing w:after="0" w:line="255" w:lineRule="atLeast"/>
      <w:ind w:left="45" w:right="45"/>
      <w:textAlignment w:val="top"/>
    </w:pPr>
    <w:rPr>
      <w:rFonts w:ascii="Verdana" w:eastAsia="Times New Roman" w:hAnsi="Verdana" w:cs="Times New Roman"/>
      <w:color w:val="000000"/>
      <w:sz w:val="21"/>
      <w:szCs w:val="21"/>
      <w:lang w:eastAsia="ru-RU"/>
    </w:rPr>
  </w:style>
  <w:style w:type="paragraph" w:customStyle="1" w:styleId="b-sharetext3">
    <w:name w:val="b-share__text3"/>
    <w:basedOn w:val="a"/>
    <w:rsid w:val="0046507C"/>
    <w:pPr>
      <w:spacing w:after="0" w:line="240" w:lineRule="auto"/>
      <w:ind w:right="75"/>
      <w:textAlignment w:val="top"/>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46507C"/>
    <w:pPr>
      <w:shd w:val="clear" w:color="auto" w:fill="E4E4E4"/>
      <w:spacing w:after="0" w:line="240" w:lineRule="auto"/>
      <w:ind w:left="30" w:right="45"/>
      <w:textAlignment w:val="top"/>
    </w:pPr>
    <w:rPr>
      <w:rFonts w:ascii="Times New Roman" w:eastAsia="Times New Roman" w:hAnsi="Times New Roman" w:cs="Times New Roman"/>
      <w:sz w:val="24"/>
      <w:szCs w:val="24"/>
      <w:lang w:eastAsia="ru-RU"/>
    </w:rPr>
  </w:style>
  <w:style w:type="paragraph" w:customStyle="1" w:styleId="b-sharetext4">
    <w:name w:val="b-share__text4"/>
    <w:basedOn w:val="a"/>
    <w:rsid w:val="0046507C"/>
    <w:pPr>
      <w:spacing w:after="0" w:line="240" w:lineRule="auto"/>
      <w:ind w:right="75"/>
      <w:textAlignment w:val="top"/>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46507C"/>
    <w:pPr>
      <w:spacing w:after="0" w:line="240" w:lineRule="auto"/>
      <w:ind w:left="-435"/>
      <w:textAlignment w:val="top"/>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46507C"/>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icon3">
    <w:name w:val="b-share-icon3"/>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46507C"/>
    <w:pPr>
      <w:spacing w:before="15" w:after="0" w:line="240" w:lineRule="auto"/>
      <w:ind w:left="-345"/>
      <w:textAlignment w:val="top"/>
    </w:pPr>
    <w:rPr>
      <w:rFonts w:ascii="Times New Roman" w:eastAsia="Times New Roman" w:hAnsi="Times New Roman" w:cs="Times New Roman"/>
      <w:sz w:val="24"/>
      <w:szCs w:val="24"/>
      <w:lang w:eastAsia="ru-RU"/>
    </w:rPr>
  </w:style>
  <w:style w:type="paragraph" w:customStyle="1" w:styleId="b-share-form-button3">
    <w:name w:val="b-share-form-button3"/>
    <w:basedOn w:val="a"/>
    <w:rsid w:val="0046507C"/>
    <w:pPr>
      <w:spacing w:after="0" w:line="255" w:lineRule="atLeast"/>
      <w:ind w:left="45" w:right="45"/>
      <w:textAlignment w:val="top"/>
    </w:pPr>
    <w:rPr>
      <w:rFonts w:ascii="Verdana" w:eastAsia="Times New Roman" w:hAnsi="Verdana" w:cs="Times New Roman"/>
      <w:color w:val="FFFFFF"/>
      <w:sz w:val="21"/>
      <w:szCs w:val="21"/>
      <w:lang w:eastAsia="ru-RU"/>
    </w:rPr>
  </w:style>
  <w:style w:type="paragraph" w:customStyle="1" w:styleId="b-share-popupi1">
    <w:name w:val="b-share-popup__i1"/>
    <w:basedOn w:val="a"/>
    <w:rsid w:val="0046507C"/>
    <w:pPr>
      <w:shd w:val="clear" w:color="auto" w:fill="333333"/>
      <w:spacing w:after="0" w:line="240" w:lineRule="auto"/>
      <w:textAlignment w:val="top"/>
    </w:pPr>
    <w:rPr>
      <w:rFonts w:ascii="Times New Roman" w:eastAsia="Times New Roman" w:hAnsi="Times New Roman" w:cs="Times New Roman"/>
      <w:sz w:val="24"/>
      <w:szCs w:val="24"/>
      <w:lang w:eastAsia="ru-RU"/>
    </w:rPr>
  </w:style>
  <w:style w:type="paragraph" w:customStyle="1" w:styleId="b-sharetext5">
    <w:name w:val="b-share__text5"/>
    <w:basedOn w:val="a"/>
    <w:rsid w:val="0046507C"/>
    <w:pPr>
      <w:spacing w:after="0" w:line="240" w:lineRule="auto"/>
      <w:ind w:right="75"/>
      <w:textAlignment w:val="top"/>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46507C"/>
    <w:pPr>
      <w:pBdr>
        <w:top w:val="single" w:sz="6" w:space="0" w:color="888888"/>
        <w:left w:val="single" w:sz="6" w:space="0" w:color="888888"/>
        <w:bottom w:val="single" w:sz="6" w:space="0" w:color="888888"/>
        <w:right w:val="single" w:sz="6" w:space="0" w:color="888888"/>
      </w:pBdr>
      <w:shd w:val="clear" w:color="auto" w:fill="FFFFFF"/>
      <w:spacing w:after="0" w:line="240" w:lineRule="auto"/>
      <w:textAlignment w:val="top"/>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46507C"/>
    <w:pPr>
      <w:shd w:val="clear" w:color="auto" w:fill="FFFFFF"/>
      <w:spacing w:after="0" w:line="300" w:lineRule="atLeast"/>
      <w:textAlignment w:val="top"/>
    </w:pPr>
    <w:rPr>
      <w:rFonts w:ascii="Arial" w:eastAsia="Times New Roman" w:hAnsi="Arial" w:cs="Arial"/>
      <w:color w:val="CCCCCC"/>
      <w:sz w:val="24"/>
      <w:szCs w:val="24"/>
      <w:lang w:eastAsia="ru-RU"/>
    </w:rPr>
  </w:style>
  <w:style w:type="paragraph" w:customStyle="1" w:styleId="b-share-popupitemtext4">
    <w:name w:val="b-share-popup__item__text4"/>
    <w:basedOn w:val="a"/>
    <w:rsid w:val="0046507C"/>
    <w:pPr>
      <w:spacing w:after="0" w:line="240" w:lineRule="auto"/>
      <w:textAlignment w:val="top"/>
    </w:pPr>
    <w:rPr>
      <w:rFonts w:ascii="Times New Roman" w:eastAsia="Times New Roman" w:hAnsi="Times New Roman" w:cs="Times New Roman"/>
      <w:color w:val="CCCCCC"/>
      <w:sz w:val="24"/>
      <w:szCs w:val="24"/>
      <w:lang w:eastAsia="ru-RU"/>
    </w:rPr>
  </w:style>
  <w:style w:type="paragraph" w:customStyle="1" w:styleId="b-share2">
    <w:name w:val="b-share2"/>
    <w:basedOn w:val="a"/>
    <w:rsid w:val="0046507C"/>
    <w:pPr>
      <w:spacing w:after="0" w:line="348"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46507C"/>
    <w:pPr>
      <w:spacing w:before="30" w:after="30" w:line="210" w:lineRule="atLeast"/>
      <w:ind w:left="15" w:right="90"/>
      <w:textAlignment w:val="top"/>
    </w:pPr>
    <w:rPr>
      <w:rFonts w:ascii="Arial" w:eastAsia="Times New Roman" w:hAnsi="Arial" w:cs="Arial"/>
      <w:vanish/>
      <w:color w:val="FFFFFF"/>
      <w:sz w:val="17"/>
      <w:szCs w:val="17"/>
      <w:lang w:eastAsia="ru-RU"/>
    </w:rPr>
  </w:style>
  <w:style w:type="paragraph" w:customStyle="1" w:styleId="b-share-counter2">
    <w:name w:val="b-share-counter2"/>
    <w:basedOn w:val="a"/>
    <w:rsid w:val="0046507C"/>
    <w:pPr>
      <w:spacing w:before="45" w:after="45" w:line="270" w:lineRule="atLeast"/>
      <w:ind w:left="45" w:right="90"/>
      <w:textAlignment w:val="top"/>
    </w:pPr>
    <w:rPr>
      <w:rFonts w:ascii="Arial" w:eastAsia="Times New Roman" w:hAnsi="Arial" w:cs="Arial"/>
      <w:color w:val="FFFFFF"/>
      <w:sz w:val="21"/>
      <w:szCs w:val="21"/>
      <w:lang w:eastAsia="ru-RU"/>
    </w:rPr>
  </w:style>
  <w:style w:type="paragraph" w:customStyle="1" w:styleId="b-share-btnwrap1">
    <w:name w:val="b-share-btn__wrap1"/>
    <w:basedOn w:val="a"/>
    <w:rsid w:val="0046507C"/>
    <w:pPr>
      <w:spacing w:after="0" w:line="240" w:lineRule="auto"/>
      <w:ind w:left="75"/>
      <w:textAlignment w:val="top"/>
    </w:pPr>
    <w:rPr>
      <w:rFonts w:ascii="Times New Roman" w:eastAsia="Times New Roman" w:hAnsi="Times New Roman" w:cs="Times New Roman"/>
      <w:sz w:val="24"/>
      <w:szCs w:val="24"/>
      <w:lang w:eastAsia="ru-RU"/>
    </w:rPr>
  </w:style>
  <w:style w:type="paragraph" w:customStyle="1" w:styleId="b-share-btnwrap2">
    <w:name w:val="b-share-btn__wrap2"/>
    <w:basedOn w:val="a"/>
    <w:rsid w:val="0046507C"/>
    <w:pPr>
      <w:spacing w:after="0" w:line="240" w:lineRule="auto"/>
      <w:ind w:left="60"/>
      <w:textAlignment w:val="top"/>
    </w:pPr>
    <w:rPr>
      <w:rFonts w:ascii="Times New Roman" w:eastAsia="Times New Roman" w:hAnsi="Times New Roman" w:cs="Times New Roman"/>
      <w:sz w:val="24"/>
      <w:szCs w:val="24"/>
      <w:lang w:eastAsia="ru-RU"/>
    </w:rPr>
  </w:style>
  <w:style w:type="paragraph" w:customStyle="1" w:styleId="b-share-icon4">
    <w:name w:val="b-share-icon4"/>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46507C"/>
    <w:pPr>
      <w:shd w:val="clear" w:color="auto" w:fill="3C5A98"/>
      <w:spacing w:after="0" w:line="240" w:lineRule="auto"/>
      <w:textAlignment w:val="top"/>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46507C"/>
    <w:pPr>
      <w:shd w:val="clear" w:color="auto" w:fill="30487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46507C"/>
    <w:pPr>
      <w:shd w:val="clear" w:color="auto" w:fill="226EB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46507C"/>
    <w:pPr>
      <w:shd w:val="clear" w:color="auto" w:fill="1B5892"/>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46507C"/>
    <w:pPr>
      <w:shd w:val="clear" w:color="auto" w:fill="48729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46507C"/>
    <w:pPr>
      <w:shd w:val="clear" w:color="auto" w:fill="3A5B7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46507C"/>
    <w:pPr>
      <w:shd w:val="clear" w:color="auto" w:fill="00ACE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46507C"/>
    <w:pPr>
      <w:shd w:val="clear" w:color="auto" w:fill="008AB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46507C"/>
    <w:pPr>
      <w:shd w:val="clear" w:color="auto" w:fill="FF9F4D"/>
      <w:spacing w:after="0" w:line="240" w:lineRule="auto"/>
      <w:textAlignment w:val="top"/>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46507C"/>
    <w:pPr>
      <w:shd w:val="clear" w:color="auto" w:fill="CC7F3E"/>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1">
    <w:name w:val="b-share-btn__gplus1"/>
    <w:basedOn w:val="a"/>
    <w:rsid w:val="0046507C"/>
    <w:pPr>
      <w:shd w:val="clear" w:color="auto" w:fill="C25234"/>
      <w:spacing w:after="0" w:line="240" w:lineRule="auto"/>
      <w:textAlignment w:val="top"/>
    </w:pPr>
    <w:rPr>
      <w:rFonts w:ascii="Times New Roman" w:eastAsia="Times New Roman" w:hAnsi="Times New Roman" w:cs="Times New Roman"/>
      <w:sz w:val="24"/>
      <w:szCs w:val="24"/>
      <w:lang w:eastAsia="ru-RU"/>
    </w:rPr>
  </w:style>
  <w:style w:type="paragraph" w:customStyle="1" w:styleId="b-share-btngplus2">
    <w:name w:val="b-share-btn__gplus2"/>
    <w:basedOn w:val="a"/>
    <w:rsid w:val="0046507C"/>
    <w:pPr>
      <w:shd w:val="clear" w:color="auto" w:fill="9B422A"/>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1">
    <w:name w:val="b-share-btn__yaru1"/>
    <w:basedOn w:val="a"/>
    <w:rsid w:val="0046507C"/>
    <w:pPr>
      <w:shd w:val="clear" w:color="auto" w:fill="D83933"/>
      <w:spacing w:after="0" w:line="240" w:lineRule="auto"/>
      <w:textAlignment w:val="top"/>
    </w:pPr>
    <w:rPr>
      <w:rFonts w:ascii="Times New Roman" w:eastAsia="Times New Roman" w:hAnsi="Times New Roman" w:cs="Times New Roman"/>
      <w:sz w:val="24"/>
      <w:szCs w:val="24"/>
      <w:lang w:eastAsia="ru-RU"/>
    </w:rPr>
  </w:style>
  <w:style w:type="paragraph" w:customStyle="1" w:styleId="b-share-btnyaru2">
    <w:name w:val="b-share-btn__yaru2"/>
    <w:basedOn w:val="a"/>
    <w:rsid w:val="0046507C"/>
    <w:pPr>
      <w:shd w:val="clear" w:color="auto" w:fill="AD2E29"/>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46507C"/>
    <w:pPr>
      <w:shd w:val="clear" w:color="auto" w:fill="CD1E27"/>
      <w:spacing w:after="0" w:line="240" w:lineRule="auto"/>
      <w:textAlignment w:val="top"/>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46507C"/>
    <w:pPr>
      <w:shd w:val="clear" w:color="auto" w:fill="A4181F"/>
      <w:spacing w:after="0" w:line="240" w:lineRule="auto"/>
      <w:textAlignment w:val="top"/>
    </w:pPr>
    <w:rPr>
      <w:rFonts w:ascii="Times New Roman" w:eastAsia="Times New Roman" w:hAnsi="Times New Roman" w:cs="Times New Roman"/>
      <w:sz w:val="24"/>
      <w:szCs w:val="24"/>
      <w:lang w:eastAsia="ru-RU"/>
    </w:rPr>
  </w:style>
  <w:style w:type="paragraph" w:customStyle="1" w:styleId="b-sharehandle2">
    <w:name w:val="b-share__handle2"/>
    <w:basedOn w:val="a"/>
    <w:rsid w:val="0046507C"/>
    <w:pPr>
      <w:spacing w:after="0" w:line="240" w:lineRule="auto"/>
      <w:textAlignment w:val="top"/>
    </w:pPr>
    <w:rPr>
      <w:rFonts w:ascii="Times New Roman" w:eastAsia="Times New Roman" w:hAnsi="Times New Roman" w:cs="Times New Roman"/>
      <w:sz w:val="24"/>
      <w:szCs w:val="24"/>
      <w:lang w:eastAsia="ru-RU"/>
    </w:rPr>
  </w:style>
  <w:style w:type="paragraph" w:customStyle="1" w:styleId="dialogtitle1">
    <w:name w:val="dialog_title1"/>
    <w:basedOn w:val="a"/>
    <w:rsid w:val="0046507C"/>
    <w:pPr>
      <w:pBdr>
        <w:top w:val="single" w:sz="6" w:space="0" w:color="3A5795"/>
        <w:left w:val="single" w:sz="6" w:space="0" w:color="3A5795"/>
        <w:bottom w:val="single" w:sz="6" w:space="0" w:color="3A5795"/>
        <w:right w:val="single" w:sz="6" w:space="0" w:color="3A5795"/>
      </w:pBdr>
      <w:shd w:val="clear" w:color="auto" w:fill="6D84B4"/>
      <w:spacing w:after="0" w:line="240" w:lineRule="auto"/>
      <w:textAlignment w:val="top"/>
    </w:pPr>
    <w:rPr>
      <w:rFonts w:ascii="Times New Roman" w:eastAsia="Times New Roman" w:hAnsi="Times New Roman" w:cs="Times New Roman"/>
      <w:b/>
      <w:bCs/>
      <w:color w:val="FFFFFF"/>
      <w:sz w:val="21"/>
      <w:szCs w:val="21"/>
      <w:lang w:eastAsia="ru-RU"/>
    </w:rPr>
  </w:style>
  <w:style w:type="paragraph" w:customStyle="1" w:styleId="dialogheader1">
    <w:name w:val="dialog_header1"/>
    <w:basedOn w:val="a"/>
    <w:rsid w:val="0046507C"/>
    <w:pPr>
      <w:pBdr>
        <w:bottom w:val="single" w:sz="6" w:space="0" w:color="1D4088"/>
      </w:pBdr>
      <w:spacing w:after="0"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46507C"/>
    <w:pPr>
      <w:pBdr>
        <w:top w:val="single" w:sz="6" w:space="3" w:color="2F477A"/>
        <w:left w:val="single" w:sz="6" w:space="9" w:color="2F477A"/>
        <w:bottom w:val="single" w:sz="6" w:space="3" w:color="2F477A"/>
        <w:right w:val="single" w:sz="6" w:space="9" w:color="2F477A"/>
      </w:pBdr>
      <w:spacing w:before="45" w:after="0" w:line="270" w:lineRule="atLeast"/>
      <w:textAlignment w:val="top"/>
    </w:pPr>
    <w:rPr>
      <w:rFonts w:ascii="Times New Roman" w:eastAsia="Times New Roman" w:hAnsi="Times New Roman" w:cs="Times New Roman"/>
      <w:sz w:val="24"/>
      <w:szCs w:val="24"/>
      <w:lang w:eastAsia="ru-RU"/>
    </w:rPr>
  </w:style>
  <w:style w:type="paragraph" w:customStyle="1" w:styleId="headercenter1">
    <w:name w:val="header_center1"/>
    <w:basedOn w:val="a"/>
    <w:rsid w:val="0046507C"/>
    <w:pPr>
      <w:spacing w:after="0"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46507C"/>
    <w:pPr>
      <w:pBdr>
        <w:left w:val="single" w:sz="6" w:space="0" w:color="555555"/>
        <w:right w:val="single" w:sz="6" w:space="0" w:color="555555"/>
      </w:pBdr>
      <w:spacing w:after="0" w:line="240" w:lineRule="auto"/>
      <w:textAlignment w:val="top"/>
    </w:pPr>
    <w:rPr>
      <w:rFonts w:ascii="Times New Roman" w:eastAsia="Times New Roman" w:hAnsi="Times New Roman" w:cs="Times New Roman"/>
      <w:sz w:val="24"/>
      <w:szCs w:val="24"/>
      <w:lang w:eastAsia="ru-RU"/>
    </w:rPr>
  </w:style>
  <w:style w:type="paragraph" w:customStyle="1" w:styleId="dialogfooter1">
    <w:name w:val="dialog_footer1"/>
    <w:basedOn w:val="a"/>
    <w:rsid w:val="0046507C"/>
    <w:pPr>
      <w:pBdr>
        <w:top w:val="single" w:sz="6" w:space="0" w:color="CCCCCC"/>
        <w:left w:val="single" w:sz="6" w:space="0" w:color="555555"/>
        <w:bottom w:val="single" w:sz="6" w:space="0" w:color="555555"/>
        <w:right w:val="single" w:sz="6" w:space="0" w:color="555555"/>
      </w:pBdr>
      <w:shd w:val="clear" w:color="auto" w:fill="F6F7F8"/>
      <w:spacing w:after="0" w:line="240" w:lineRule="auto"/>
      <w:textAlignment w:val="top"/>
    </w:pPr>
    <w:rPr>
      <w:rFonts w:ascii="Times New Roman" w:eastAsia="Times New Roman" w:hAnsi="Times New Roman" w:cs="Times New Roman"/>
      <w:sz w:val="24"/>
      <w:szCs w:val="24"/>
      <w:lang w:eastAsia="ru-RU"/>
    </w:rPr>
  </w:style>
  <w:style w:type="paragraph" w:customStyle="1" w:styleId="fbloader1">
    <w:name w:val="fb_loader1"/>
    <w:basedOn w:val="a"/>
    <w:rsid w:val="0046507C"/>
    <w:pPr>
      <w:spacing w:after="0" w:line="240" w:lineRule="auto"/>
      <w:ind w:left="-240"/>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30206">
      <w:bodyDiv w:val="1"/>
      <w:marLeft w:val="0"/>
      <w:marRight w:val="0"/>
      <w:marTop w:val="0"/>
      <w:marBottom w:val="0"/>
      <w:divBdr>
        <w:top w:val="none" w:sz="0" w:space="0" w:color="auto"/>
        <w:left w:val="none" w:sz="0" w:space="0" w:color="auto"/>
        <w:bottom w:val="none" w:sz="0" w:space="0" w:color="auto"/>
        <w:right w:val="none" w:sz="0" w:space="0" w:color="auto"/>
      </w:divBdr>
      <w:divsChild>
        <w:div w:id="146214775">
          <w:marLeft w:val="0"/>
          <w:marRight w:val="0"/>
          <w:marTop w:val="0"/>
          <w:marBottom w:val="0"/>
          <w:divBdr>
            <w:top w:val="none" w:sz="0" w:space="0" w:color="auto"/>
            <w:left w:val="none" w:sz="0" w:space="0" w:color="auto"/>
            <w:bottom w:val="none" w:sz="0" w:space="0" w:color="auto"/>
            <w:right w:val="none" w:sz="0" w:space="0" w:color="auto"/>
          </w:divBdr>
          <w:divsChild>
            <w:div w:id="1540048531">
              <w:marLeft w:val="0"/>
              <w:marRight w:val="0"/>
              <w:marTop w:val="0"/>
              <w:marBottom w:val="0"/>
              <w:divBdr>
                <w:top w:val="none" w:sz="0" w:space="0" w:color="auto"/>
                <w:left w:val="none" w:sz="0" w:space="0" w:color="auto"/>
                <w:bottom w:val="none" w:sz="0" w:space="0" w:color="auto"/>
                <w:right w:val="none" w:sz="0" w:space="0" w:color="auto"/>
              </w:divBdr>
              <w:divsChild>
                <w:div w:id="1030687046">
                  <w:marLeft w:val="3750"/>
                  <w:marRight w:val="150"/>
                  <w:marTop w:val="0"/>
                  <w:marBottom w:val="0"/>
                  <w:divBdr>
                    <w:top w:val="none" w:sz="0" w:space="0" w:color="auto"/>
                    <w:left w:val="none" w:sz="0" w:space="0" w:color="auto"/>
                    <w:bottom w:val="none" w:sz="0" w:space="0" w:color="auto"/>
                    <w:right w:val="none" w:sz="0" w:space="0" w:color="auto"/>
                  </w:divBdr>
                  <w:divsChild>
                    <w:div w:id="701052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182501?l30" TargetMode="External"/><Relationship Id="rId117" Type="http://schemas.openxmlformats.org/officeDocument/2006/relationships/hyperlink" Target="https://www.referent.ru/1/189023?l20" TargetMode="External"/><Relationship Id="rId21" Type="http://schemas.openxmlformats.org/officeDocument/2006/relationships/hyperlink" Target="https://www.referent.ru/1/180291?l165" TargetMode="External"/><Relationship Id="rId42" Type="http://schemas.openxmlformats.org/officeDocument/2006/relationships/hyperlink" Target="https://www.referent.ru/1/182501?l35" TargetMode="External"/><Relationship Id="rId47" Type="http://schemas.openxmlformats.org/officeDocument/2006/relationships/hyperlink" Target="https://www.referent.ru/1/182501?l35" TargetMode="External"/><Relationship Id="rId63" Type="http://schemas.openxmlformats.org/officeDocument/2006/relationships/hyperlink" Target="https://www.referent.ru/1/182501?l35" TargetMode="External"/><Relationship Id="rId68" Type="http://schemas.openxmlformats.org/officeDocument/2006/relationships/hyperlink" Target="https://www.referent.ru/1/182501?l80" TargetMode="External"/><Relationship Id="rId84" Type="http://schemas.openxmlformats.org/officeDocument/2006/relationships/hyperlink" Target="https://www.referent.ru/1/160385?l603" TargetMode="External"/><Relationship Id="rId89" Type="http://schemas.openxmlformats.org/officeDocument/2006/relationships/hyperlink" Target="https://www.referent.ru/1/160385?l612" TargetMode="External"/><Relationship Id="rId112" Type="http://schemas.openxmlformats.org/officeDocument/2006/relationships/hyperlink" Target="https://www.referent.ru/1/160385?l629" TargetMode="External"/><Relationship Id="rId133" Type="http://schemas.openxmlformats.org/officeDocument/2006/relationships/hyperlink" Target="https://www.referent.ru/1/160385?l644" TargetMode="External"/><Relationship Id="rId138" Type="http://schemas.openxmlformats.org/officeDocument/2006/relationships/hyperlink" Target="https://www.referent.ru/1/171344" TargetMode="External"/><Relationship Id="rId154" Type="http://schemas.openxmlformats.org/officeDocument/2006/relationships/fontTable" Target="fontTable.xml"/><Relationship Id="rId16" Type="http://schemas.openxmlformats.org/officeDocument/2006/relationships/hyperlink" Target="https://www.referent.ru/1/171344" TargetMode="External"/><Relationship Id="rId107" Type="http://schemas.openxmlformats.org/officeDocument/2006/relationships/hyperlink" Target="https://www.referent.ru/1/241098?l3" TargetMode="External"/><Relationship Id="rId11" Type="http://schemas.openxmlformats.org/officeDocument/2006/relationships/hyperlink" Target="https://www.referent.ru/1/207064?l177" TargetMode="External"/><Relationship Id="rId32" Type="http://schemas.openxmlformats.org/officeDocument/2006/relationships/hyperlink" Target="https://www.referent.ru/1/182501?l35" TargetMode="External"/><Relationship Id="rId37" Type="http://schemas.openxmlformats.org/officeDocument/2006/relationships/hyperlink" Target="https://www.referent.ru/1/182501?l35" TargetMode="External"/><Relationship Id="rId53" Type="http://schemas.openxmlformats.org/officeDocument/2006/relationships/hyperlink" Target="https://www.referent.ru/1/182501?l35" TargetMode="External"/><Relationship Id="rId58" Type="http://schemas.openxmlformats.org/officeDocument/2006/relationships/hyperlink" Target="https://www.referent.ru/1/182501?l35" TargetMode="External"/><Relationship Id="rId74" Type="http://schemas.openxmlformats.org/officeDocument/2006/relationships/hyperlink" Target="https://www.referent.ru/1/182501?l80" TargetMode="External"/><Relationship Id="rId79" Type="http://schemas.openxmlformats.org/officeDocument/2006/relationships/hyperlink" Target="https://www.referent.ru/1/160385?l603" TargetMode="External"/><Relationship Id="rId102" Type="http://schemas.openxmlformats.org/officeDocument/2006/relationships/hyperlink" Target="https://www.referent.ru/1/189023?l20" TargetMode="External"/><Relationship Id="rId123" Type="http://schemas.openxmlformats.org/officeDocument/2006/relationships/hyperlink" Target="https://www.referent.ru/1/171344" TargetMode="External"/><Relationship Id="rId128" Type="http://schemas.openxmlformats.org/officeDocument/2006/relationships/hyperlink" Target="https://www.referent.ru/1/160385?l639" TargetMode="External"/><Relationship Id="rId144" Type="http://schemas.openxmlformats.org/officeDocument/2006/relationships/hyperlink" Target="https://www.referent.ru/1/182501?l92" TargetMode="External"/><Relationship Id="rId149" Type="http://schemas.openxmlformats.org/officeDocument/2006/relationships/hyperlink" Target="https://www.referent.ru/1/182501?l92" TargetMode="External"/><Relationship Id="rId5" Type="http://schemas.openxmlformats.org/officeDocument/2006/relationships/hyperlink" Target="https://www.referent.ru/1/109568?l0" TargetMode="External"/><Relationship Id="rId90" Type="http://schemas.openxmlformats.org/officeDocument/2006/relationships/hyperlink" Target="https://www.referent.ru/1/160385?l612" TargetMode="External"/><Relationship Id="rId95" Type="http://schemas.openxmlformats.org/officeDocument/2006/relationships/hyperlink" Target="https://www.referent.ru/1/182501?l80" TargetMode="External"/><Relationship Id="rId22" Type="http://schemas.openxmlformats.org/officeDocument/2006/relationships/hyperlink" Target="https://www.referent.ru/1/160385?l593" TargetMode="External"/><Relationship Id="rId27" Type="http://schemas.openxmlformats.org/officeDocument/2006/relationships/hyperlink" Target="https://www.referent.ru/1/160385?l593" TargetMode="External"/><Relationship Id="rId43" Type="http://schemas.openxmlformats.org/officeDocument/2006/relationships/hyperlink" Target="https://www.referent.ru/1/223688?l78" TargetMode="External"/><Relationship Id="rId48" Type="http://schemas.openxmlformats.org/officeDocument/2006/relationships/hyperlink" Target="https://www.referent.ru/1/226234?l10109" TargetMode="External"/><Relationship Id="rId64" Type="http://schemas.openxmlformats.org/officeDocument/2006/relationships/hyperlink" Target="https://www.referent.ru/1/182501?l35" TargetMode="External"/><Relationship Id="rId69" Type="http://schemas.openxmlformats.org/officeDocument/2006/relationships/hyperlink" Target="https://www.referent.ru/1/182501?l80" TargetMode="External"/><Relationship Id="rId113" Type="http://schemas.openxmlformats.org/officeDocument/2006/relationships/hyperlink" Target="https://www.referent.ru/1/160385?l629" TargetMode="External"/><Relationship Id="rId118" Type="http://schemas.openxmlformats.org/officeDocument/2006/relationships/hyperlink" Target="https://www.referent.ru/1/182501?l90" TargetMode="External"/><Relationship Id="rId134" Type="http://schemas.openxmlformats.org/officeDocument/2006/relationships/hyperlink" Target="https://www.referent.ru/1/160385?l644" TargetMode="External"/><Relationship Id="rId139" Type="http://schemas.openxmlformats.org/officeDocument/2006/relationships/hyperlink" Target="https://www.referent.ru/1/160385?l645" TargetMode="External"/><Relationship Id="rId80" Type="http://schemas.openxmlformats.org/officeDocument/2006/relationships/hyperlink" Target="https://www.referent.ru/1/160385?l603" TargetMode="External"/><Relationship Id="rId85" Type="http://schemas.openxmlformats.org/officeDocument/2006/relationships/hyperlink" Target="https://www.referent.ru/1/160385?l612" TargetMode="External"/><Relationship Id="rId150" Type="http://schemas.openxmlformats.org/officeDocument/2006/relationships/hyperlink" Target="https://www.referent.ru/1/160385?l647" TargetMode="External"/><Relationship Id="rId155" Type="http://schemas.openxmlformats.org/officeDocument/2006/relationships/theme" Target="theme/theme1.xml"/><Relationship Id="rId12" Type="http://schemas.openxmlformats.org/officeDocument/2006/relationships/hyperlink" Target="https://www.referent.ru/1/223689?l0" TargetMode="External"/><Relationship Id="rId17" Type="http://schemas.openxmlformats.org/officeDocument/2006/relationships/hyperlink" Target="https://www.referent.ru/1/109568?l19" TargetMode="External"/><Relationship Id="rId25" Type="http://schemas.openxmlformats.org/officeDocument/2006/relationships/hyperlink" Target="https://www.referent.ru/1/160385?l593" TargetMode="External"/><Relationship Id="rId33" Type="http://schemas.openxmlformats.org/officeDocument/2006/relationships/hyperlink" Target="https://www.referent.ru/1/223688?l78" TargetMode="External"/><Relationship Id="rId38" Type="http://schemas.openxmlformats.org/officeDocument/2006/relationships/hyperlink" Target="https://www.referent.ru/1/226234?l10109" TargetMode="External"/><Relationship Id="rId46" Type="http://schemas.openxmlformats.org/officeDocument/2006/relationships/hyperlink" Target="https://www.referent.ru/1/182501?l35" TargetMode="External"/><Relationship Id="rId59" Type="http://schemas.openxmlformats.org/officeDocument/2006/relationships/hyperlink" Target="https://www.referent.ru/1/182501?l35" TargetMode="External"/><Relationship Id="rId67" Type="http://schemas.openxmlformats.org/officeDocument/2006/relationships/hyperlink" Target="https://www.referent.ru/1/189455?l415" TargetMode="External"/><Relationship Id="rId103" Type="http://schemas.openxmlformats.org/officeDocument/2006/relationships/hyperlink" Target="https://www.referent.ru/1/207064?l177" TargetMode="External"/><Relationship Id="rId108" Type="http://schemas.openxmlformats.org/officeDocument/2006/relationships/hyperlink" Target="https://www.referent.ru/1/160385?l629" TargetMode="External"/><Relationship Id="rId116" Type="http://schemas.openxmlformats.org/officeDocument/2006/relationships/hyperlink" Target="https://www.referent.ru/1/167989?l8460" TargetMode="External"/><Relationship Id="rId124" Type="http://schemas.openxmlformats.org/officeDocument/2006/relationships/hyperlink" Target="https://www.referent.ru/1/171344" TargetMode="External"/><Relationship Id="rId129" Type="http://schemas.openxmlformats.org/officeDocument/2006/relationships/hyperlink" Target="https://www.referent.ru/1/160385?l639" TargetMode="External"/><Relationship Id="rId137" Type="http://schemas.openxmlformats.org/officeDocument/2006/relationships/hyperlink" Target="https://www.referent.ru/1/171344" TargetMode="External"/><Relationship Id="rId20" Type="http://schemas.openxmlformats.org/officeDocument/2006/relationships/hyperlink" Target="https://www.referent.ru/1/182501?l30" TargetMode="External"/><Relationship Id="rId41" Type="http://schemas.openxmlformats.org/officeDocument/2006/relationships/hyperlink" Target="https://www.referent.ru/1/226234?l12789" TargetMode="External"/><Relationship Id="rId54" Type="http://schemas.openxmlformats.org/officeDocument/2006/relationships/hyperlink" Target="https://www.referent.ru/1/223688?l78" TargetMode="External"/><Relationship Id="rId62" Type="http://schemas.openxmlformats.org/officeDocument/2006/relationships/hyperlink" Target="https://www.referent.ru/1/182501?l35" TargetMode="External"/><Relationship Id="rId70" Type="http://schemas.openxmlformats.org/officeDocument/2006/relationships/hyperlink" Target="https://www.referent.ru/1/160385?l593" TargetMode="External"/><Relationship Id="rId75" Type="http://schemas.openxmlformats.org/officeDocument/2006/relationships/hyperlink" Target="https://www.referent.ru/1/167989" TargetMode="External"/><Relationship Id="rId83" Type="http://schemas.openxmlformats.org/officeDocument/2006/relationships/hyperlink" Target="https://www.referent.ru/1/160385?l603" TargetMode="External"/><Relationship Id="rId88" Type="http://schemas.openxmlformats.org/officeDocument/2006/relationships/hyperlink" Target="https://www.referent.ru/1/222009?l0" TargetMode="External"/><Relationship Id="rId91" Type="http://schemas.openxmlformats.org/officeDocument/2006/relationships/hyperlink" Target="https://www.referent.ru/1/160385?l623" TargetMode="External"/><Relationship Id="rId96" Type="http://schemas.openxmlformats.org/officeDocument/2006/relationships/hyperlink" Target="https://www.referent.ru/1/160385?l626" TargetMode="External"/><Relationship Id="rId111" Type="http://schemas.openxmlformats.org/officeDocument/2006/relationships/hyperlink" Target="https://www.referent.ru/1/160385?l629" TargetMode="External"/><Relationship Id="rId132" Type="http://schemas.openxmlformats.org/officeDocument/2006/relationships/hyperlink" Target="https://www.referent.ru/1/171344" TargetMode="External"/><Relationship Id="rId140" Type="http://schemas.openxmlformats.org/officeDocument/2006/relationships/hyperlink" Target="https://www.referent.ru/1/171344" TargetMode="External"/><Relationship Id="rId145" Type="http://schemas.openxmlformats.org/officeDocument/2006/relationships/hyperlink" Target="https://www.referent.ru/1/167989" TargetMode="External"/><Relationship Id="rId153" Type="http://schemas.openxmlformats.org/officeDocument/2006/relationships/hyperlink" Target="https://www.referent.ru/1/160385?l647" TargetMode="External"/><Relationship Id="rId1" Type="http://schemas.openxmlformats.org/officeDocument/2006/relationships/styles" Target="styles.xml"/><Relationship Id="rId6" Type="http://schemas.openxmlformats.org/officeDocument/2006/relationships/hyperlink" Target="https://www.referent.ru/1/189455?l0" TargetMode="External"/><Relationship Id="rId15" Type="http://schemas.openxmlformats.org/officeDocument/2006/relationships/hyperlink" Target="https://www.referent.ru/1/167989" TargetMode="External"/><Relationship Id="rId23" Type="http://schemas.openxmlformats.org/officeDocument/2006/relationships/hyperlink" Target="https://www.referent.ru/1/182501?l30" TargetMode="External"/><Relationship Id="rId28" Type="http://schemas.openxmlformats.org/officeDocument/2006/relationships/hyperlink" Target="https://www.referent.ru/1/182501?l30" TargetMode="External"/><Relationship Id="rId36" Type="http://schemas.openxmlformats.org/officeDocument/2006/relationships/hyperlink" Target="https://www.referent.ru/1/223688?l78" TargetMode="External"/><Relationship Id="rId49" Type="http://schemas.openxmlformats.org/officeDocument/2006/relationships/hyperlink" Target="https://www.referent.ru/1/182501?l35" TargetMode="External"/><Relationship Id="rId57" Type="http://schemas.openxmlformats.org/officeDocument/2006/relationships/hyperlink" Target="https://www.referent.ru/1/160385?l730" TargetMode="External"/><Relationship Id="rId106" Type="http://schemas.openxmlformats.org/officeDocument/2006/relationships/hyperlink" Target="https://www.referent.ru/1/241065?l0" TargetMode="External"/><Relationship Id="rId114" Type="http://schemas.openxmlformats.org/officeDocument/2006/relationships/hyperlink" Target="https://www.referent.ru/1/182501?l80" TargetMode="External"/><Relationship Id="rId119" Type="http://schemas.openxmlformats.org/officeDocument/2006/relationships/hyperlink" Target="https://www.referent.ru/1/64903?l0" TargetMode="External"/><Relationship Id="rId127" Type="http://schemas.openxmlformats.org/officeDocument/2006/relationships/hyperlink" Target="https://www.referent.ru/1/160385?l639" TargetMode="External"/><Relationship Id="rId10" Type="http://schemas.openxmlformats.org/officeDocument/2006/relationships/hyperlink" Target="https://www.referent.ru/1/189023?l0" TargetMode="External"/><Relationship Id="rId31" Type="http://schemas.openxmlformats.org/officeDocument/2006/relationships/hyperlink" Target="https://www.referent.ru/1/226234?l10109" TargetMode="External"/><Relationship Id="rId44" Type="http://schemas.openxmlformats.org/officeDocument/2006/relationships/hyperlink" Target="https://www.referent.ru/1/182501?l35" TargetMode="External"/><Relationship Id="rId52" Type="http://schemas.openxmlformats.org/officeDocument/2006/relationships/hyperlink" Target="https://www.referent.ru/1/226234?l12789" TargetMode="External"/><Relationship Id="rId60" Type="http://schemas.openxmlformats.org/officeDocument/2006/relationships/hyperlink" Target="https://www.referent.ru/1/182501?l35" TargetMode="External"/><Relationship Id="rId65" Type="http://schemas.openxmlformats.org/officeDocument/2006/relationships/hyperlink" Target="https://www.referent.ru/1/182501?l35" TargetMode="External"/><Relationship Id="rId73" Type="http://schemas.openxmlformats.org/officeDocument/2006/relationships/hyperlink" Target="https://www.referent.ru/1/182501?l80" TargetMode="External"/><Relationship Id="rId78" Type="http://schemas.openxmlformats.org/officeDocument/2006/relationships/hyperlink" Target="https://www.referent.ru/1/160385?l603" TargetMode="External"/><Relationship Id="rId81" Type="http://schemas.openxmlformats.org/officeDocument/2006/relationships/hyperlink" Target="https://www.referent.ru/1/160385?l603" TargetMode="External"/><Relationship Id="rId86" Type="http://schemas.openxmlformats.org/officeDocument/2006/relationships/hyperlink" Target="https://www.referent.ru/1/160385?l612" TargetMode="External"/><Relationship Id="rId94" Type="http://schemas.openxmlformats.org/officeDocument/2006/relationships/hyperlink" Target="https://www.referent.ru/1/160385?l626" TargetMode="External"/><Relationship Id="rId99" Type="http://schemas.openxmlformats.org/officeDocument/2006/relationships/hyperlink" Target="https://www.referent.ru/1/160385?l626" TargetMode="External"/><Relationship Id="rId101" Type="http://schemas.openxmlformats.org/officeDocument/2006/relationships/hyperlink" Target="https://www.referent.ru/1/160385?l629" TargetMode="External"/><Relationship Id="rId122" Type="http://schemas.openxmlformats.org/officeDocument/2006/relationships/hyperlink" Target="https://www.referent.ru/1/182501?l92" TargetMode="External"/><Relationship Id="rId130" Type="http://schemas.openxmlformats.org/officeDocument/2006/relationships/hyperlink" Target="https://www.referent.ru/1/160385?l639" TargetMode="External"/><Relationship Id="rId135" Type="http://schemas.openxmlformats.org/officeDocument/2006/relationships/hyperlink" Target="https://www.referent.ru/1/171344" TargetMode="External"/><Relationship Id="rId143" Type="http://schemas.openxmlformats.org/officeDocument/2006/relationships/hyperlink" Target="https://www.referent.ru/1/182501?l92" TargetMode="External"/><Relationship Id="rId148" Type="http://schemas.openxmlformats.org/officeDocument/2006/relationships/hyperlink" Target="https://www.referent.ru/1/182501?l92" TargetMode="External"/><Relationship Id="rId151" Type="http://schemas.openxmlformats.org/officeDocument/2006/relationships/hyperlink" Target="https://www.referent.ru/1/171344" TargetMode="External"/><Relationship Id="rId4" Type="http://schemas.openxmlformats.org/officeDocument/2006/relationships/webSettings" Target="webSettings.xml"/><Relationship Id="rId9" Type="http://schemas.openxmlformats.org/officeDocument/2006/relationships/hyperlink" Target="https://www.referent.ru/1/182501?l0" TargetMode="External"/><Relationship Id="rId13" Type="http://schemas.openxmlformats.org/officeDocument/2006/relationships/hyperlink" Target="https://www.referent.ru/1/223688?l0" TargetMode="External"/><Relationship Id="rId18" Type="http://schemas.openxmlformats.org/officeDocument/2006/relationships/hyperlink" Target="https://www.referent.ru/1/160385?l593" TargetMode="External"/><Relationship Id="rId39" Type="http://schemas.openxmlformats.org/officeDocument/2006/relationships/hyperlink" Target="https://www.referent.ru/1/182501?l35" TargetMode="External"/><Relationship Id="rId109" Type="http://schemas.openxmlformats.org/officeDocument/2006/relationships/hyperlink" Target="https://www.referent.ru/1/160385?l629" TargetMode="External"/><Relationship Id="rId34" Type="http://schemas.openxmlformats.org/officeDocument/2006/relationships/hyperlink" Target="https://www.referent.ru/1/226234?l10109" TargetMode="External"/><Relationship Id="rId50" Type="http://schemas.openxmlformats.org/officeDocument/2006/relationships/hyperlink" Target="https://www.referent.ru/1/182501?l35" TargetMode="External"/><Relationship Id="rId55" Type="http://schemas.openxmlformats.org/officeDocument/2006/relationships/hyperlink" Target="https://www.referent.ru/1/182501?l35" TargetMode="External"/><Relationship Id="rId76" Type="http://schemas.openxmlformats.org/officeDocument/2006/relationships/hyperlink" Target="https://www.referent.ru/1/160385?l603" TargetMode="External"/><Relationship Id="rId97" Type="http://schemas.openxmlformats.org/officeDocument/2006/relationships/hyperlink" Target="https://www.referent.ru/1/160385?l626" TargetMode="External"/><Relationship Id="rId104" Type="http://schemas.openxmlformats.org/officeDocument/2006/relationships/hyperlink" Target="https://www.referent.ru/1/241065?l0" TargetMode="External"/><Relationship Id="rId120" Type="http://schemas.openxmlformats.org/officeDocument/2006/relationships/hyperlink" Target="https://www.referent.ru/1/223689?l25" TargetMode="External"/><Relationship Id="rId125" Type="http://schemas.openxmlformats.org/officeDocument/2006/relationships/hyperlink" Target="https://www.referent.ru/1/182501?l92" TargetMode="External"/><Relationship Id="rId141" Type="http://schemas.openxmlformats.org/officeDocument/2006/relationships/hyperlink" Target="https://www.referent.ru/1/167989" TargetMode="External"/><Relationship Id="rId146" Type="http://schemas.openxmlformats.org/officeDocument/2006/relationships/hyperlink" Target="https://www.referent.ru/1/182501?l92" TargetMode="External"/><Relationship Id="rId7" Type="http://schemas.openxmlformats.org/officeDocument/2006/relationships/hyperlink" Target="https://www.referent.ru/1/160385" TargetMode="External"/><Relationship Id="rId71" Type="http://schemas.openxmlformats.org/officeDocument/2006/relationships/hyperlink" Target="https://www.referent.ru/1/182501?l80" TargetMode="External"/><Relationship Id="rId92" Type="http://schemas.openxmlformats.org/officeDocument/2006/relationships/hyperlink" Target="https://www.referent.ru/1/160385?l623" TargetMode="External"/><Relationship Id="rId2" Type="http://schemas.microsoft.com/office/2007/relationships/stylesWithEffects" Target="stylesWithEffects.xml"/><Relationship Id="rId29" Type="http://schemas.openxmlformats.org/officeDocument/2006/relationships/hyperlink" Target="https://www.referent.ru/1/182501?l35" TargetMode="External"/><Relationship Id="rId24" Type="http://schemas.openxmlformats.org/officeDocument/2006/relationships/hyperlink" Target="https://www.referent.ru/1/160385?l593" TargetMode="External"/><Relationship Id="rId40" Type="http://schemas.openxmlformats.org/officeDocument/2006/relationships/hyperlink" Target="https://www.referent.ru/1/226234?l10109" TargetMode="External"/><Relationship Id="rId45" Type="http://schemas.openxmlformats.org/officeDocument/2006/relationships/hyperlink" Target="https://www.referent.ru/1/182501?l35" TargetMode="External"/><Relationship Id="rId66" Type="http://schemas.openxmlformats.org/officeDocument/2006/relationships/hyperlink" Target="https://www.referent.ru/1/160385?l593" TargetMode="External"/><Relationship Id="rId87" Type="http://schemas.openxmlformats.org/officeDocument/2006/relationships/hyperlink" Target="https://www.referent.ru/1/160385?l612" TargetMode="External"/><Relationship Id="rId110" Type="http://schemas.openxmlformats.org/officeDocument/2006/relationships/hyperlink" Target="https://www.referent.ru/1/160385?l629" TargetMode="External"/><Relationship Id="rId115" Type="http://schemas.openxmlformats.org/officeDocument/2006/relationships/hyperlink" Target="https://www.referent.ru/1/167989?l272" TargetMode="External"/><Relationship Id="rId131" Type="http://schemas.openxmlformats.org/officeDocument/2006/relationships/hyperlink" Target="https://www.referent.ru/1/171344" TargetMode="External"/><Relationship Id="rId136" Type="http://schemas.openxmlformats.org/officeDocument/2006/relationships/hyperlink" Target="https://www.referent.ru/1/171344" TargetMode="External"/><Relationship Id="rId61" Type="http://schemas.openxmlformats.org/officeDocument/2006/relationships/hyperlink" Target="https://www.referent.ru/1/182501?l35" TargetMode="External"/><Relationship Id="rId82" Type="http://schemas.openxmlformats.org/officeDocument/2006/relationships/hyperlink" Target="https://www.referent.ru/1/160385?l603" TargetMode="External"/><Relationship Id="rId152" Type="http://schemas.openxmlformats.org/officeDocument/2006/relationships/hyperlink" Target="https://www.referent.ru/1/160385?l647" TargetMode="External"/><Relationship Id="rId19" Type="http://schemas.openxmlformats.org/officeDocument/2006/relationships/hyperlink" Target="https://www.referent.ru/1/180291?l160" TargetMode="External"/><Relationship Id="rId14" Type="http://schemas.openxmlformats.org/officeDocument/2006/relationships/hyperlink" Target="https://www.referent.ru/1/241098?l0" TargetMode="External"/><Relationship Id="rId30" Type="http://schemas.openxmlformats.org/officeDocument/2006/relationships/hyperlink" Target="https://www.referent.ru/1/226234?l12789" TargetMode="External"/><Relationship Id="rId35" Type="http://schemas.openxmlformats.org/officeDocument/2006/relationships/hyperlink" Target="https://www.referent.ru/1/182501?l35" TargetMode="External"/><Relationship Id="rId56" Type="http://schemas.openxmlformats.org/officeDocument/2006/relationships/hyperlink" Target="https://www.referent.ru/1/223688?l78" TargetMode="External"/><Relationship Id="rId77" Type="http://schemas.openxmlformats.org/officeDocument/2006/relationships/hyperlink" Target="https://www.referent.ru/1/160385?l603" TargetMode="External"/><Relationship Id="rId100" Type="http://schemas.openxmlformats.org/officeDocument/2006/relationships/hyperlink" Target="https://www.referent.ru/1/160385?l629" TargetMode="External"/><Relationship Id="rId105" Type="http://schemas.openxmlformats.org/officeDocument/2006/relationships/hyperlink" Target="https://www.referent.ru/1/241098?l3" TargetMode="External"/><Relationship Id="rId126" Type="http://schemas.openxmlformats.org/officeDocument/2006/relationships/hyperlink" Target="https://www.referent.ru/1/160385?l639" TargetMode="External"/><Relationship Id="rId147" Type="http://schemas.openxmlformats.org/officeDocument/2006/relationships/hyperlink" Target="https://www.referent.ru/1/182501?l92" TargetMode="External"/><Relationship Id="rId8" Type="http://schemas.openxmlformats.org/officeDocument/2006/relationships/hyperlink" Target="https://www.referent.ru/1/180291?l0" TargetMode="External"/><Relationship Id="rId51" Type="http://schemas.openxmlformats.org/officeDocument/2006/relationships/hyperlink" Target="https://www.referent.ru/1/226234?l10109" TargetMode="External"/><Relationship Id="rId72" Type="http://schemas.openxmlformats.org/officeDocument/2006/relationships/hyperlink" Target="https://www.referent.ru/1/182501?l80" TargetMode="External"/><Relationship Id="rId93" Type="http://schemas.openxmlformats.org/officeDocument/2006/relationships/hyperlink" Target="https://www.referent.ru/1/160385?l623" TargetMode="External"/><Relationship Id="rId98" Type="http://schemas.openxmlformats.org/officeDocument/2006/relationships/hyperlink" Target="https://www.referent.ru/1/160385?l626" TargetMode="External"/><Relationship Id="rId121" Type="http://schemas.openxmlformats.org/officeDocument/2006/relationships/hyperlink" Target="https://www.referent.ru/1/182501?l92" TargetMode="External"/><Relationship Id="rId142" Type="http://schemas.openxmlformats.org/officeDocument/2006/relationships/hyperlink" Target="https://www.referent.ru/1/160385?l6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12465</Words>
  <Characters>71052</Characters>
  <Application>Microsoft Office Word</Application>
  <DocSecurity>0</DocSecurity>
  <Lines>592</Lines>
  <Paragraphs>166</Paragraphs>
  <ScaleCrop>false</ScaleCrop>
  <Company/>
  <LinksUpToDate>false</LinksUpToDate>
  <CharactersWithSpaces>83351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2015-08-07T06:00:00Z</dcterms:created>
  <dcterms:modified xsi:type="dcterms:W3CDTF">2015-08-07T06:01:00Z</dcterms:modified>
</cp:coreProperties>
</file>